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E99" w:rsidRPr="000B2231" w:rsidRDefault="00AA6E99" w:rsidP="00AA6E99">
      <w:pPr>
        <w:pStyle w:val="a3"/>
        <w:ind w:firstLine="708"/>
        <w:jc w:val="center"/>
        <w:rPr>
          <w:rFonts w:ascii="Times New Roman" w:hAnsi="Times New Roman" w:cs="Times New Roman"/>
          <w:b/>
          <w:sz w:val="28"/>
          <w:szCs w:val="20"/>
          <w:lang w:val="kk-KZ"/>
        </w:rPr>
      </w:pPr>
      <w:r w:rsidRPr="000B2231">
        <w:rPr>
          <w:rFonts w:ascii="Times New Roman" w:hAnsi="Times New Roman" w:cs="Times New Roman"/>
          <w:b/>
          <w:sz w:val="28"/>
          <w:szCs w:val="20"/>
          <w:lang w:val="kk-KZ"/>
        </w:rPr>
        <w:t>«Жамбыл ауылының</w:t>
      </w:r>
      <w:r w:rsidR="000B2231" w:rsidRPr="000B2231">
        <w:rPr>
          <w:rFonts w:ascii="Times New Roman" w:hAnsi="Times New Roman" w:cs="Times New Roman"/>
          <w:b/>
          <w:sz w:val="28"/>
          <w:szCs w:val="20"/>
          <w:lang w:val="kk-KZ"/>
        </w:rPr>
        <w:t xml:space="preserve"> жалпы орта білім беретін мектебі</w:t>
      </w:r>
      <w:r w:rsidRPr="000B2231">
        <w:rPr>
          <w:rFonts w:ascii="Times New Roman" w:hAnsi="Times New Roman" w:cs="Times New Roman"/>
          <w:b/>
          <w:sz w:val="28"/>
          <w:szCs w:val="20"/>
          <w:lang w:val="kk-KZ"/>
        </w:rPr>
        <w:t>» КММ-нің</w:t>
      </w:r>
    </w:p>
    <w:p w:rsidR="00AA6E99" w:rsidRPr="000B2231" w:rsidRDefault="000B2231" w:rsidP="00AA6E99">
      <w:pPr>
        <w:pStyle w:val="a3"/>
        <w:ind w:firstLine="708"/>
        <w:jc w:val="center"/>
        <w:rPr>
          <w:rFonts w:ascii="Times New Roman" w:hAnsi="Times New Roman" w:cs="Times New Roman"/>
          <w:b/>
          <w:sz w:val="28"/>
          <w:szCs w:val="20"/>
          <w:lang w:val="kk-KZ"/>
        </w:rPr>
      </w:pPr>
      <w:r w:rsidRPr="000B2231">
        <w:rPr>
          <w:rFonts w:ascii="Times New Roman" w:hAnsi="Times New Roman" w:cs="Times New Roman"/>
          <w:b/>
          <w:sz w:val="28"/>
          <w:szCs w:val="20"/>
          <w:lang w:val="kk-KZ"/>
        </w:rPr>
        <w:t>мемлекеттік аттестаттау</w:t>
      </w:r>
      <w:r w:rsidRPr="000B2231">
        <w:rPr>
          <w:rFonts w:ascii="Times New Roman" w:hAnsi="Times New Roman" w:cs="Times New Roman"/>
          <w:b/>
          <w:sz w:val="28"/>
          <w:szCs w:val="20"/>
          <w:lang w:val="kk-KZ"/>
        </w:rPr>
        <w:t xml:space="preserve"> кезіндегі анықталған кемшіліктерді жою </w:t>
      </w:r>
      <w:bookmarkStart w:id="0" w:name="_GoBack"/>
      <w:bookmarkEnd w:id="0"/>
      <w:r w:rsidRPr="000B2231">
        <w:rPr>
          <w:rFonts w:ascii="Times New Roman" w:hAnsi="Times New Roman" w:cs="Times New Roman"/>
          <w:b/>
          <w:sz w:val="28"/>
          <w:szCs w:val="20"/>
          <w:lang w:val="kk-KZ"/>
        </w:rPr>
        <w:t xml:space="preserve">жұмыстарының  </w:t>
      </w:r>
      <w:r w:rsidR="00AA6E99" w:rsidRPr="000B2231">
        <w:rPr>
          <w:rFonts w:ascii="Times New Roman" w:hAnsi="Times New Roman" w:cs="Times New Roman"/>
          <w:b/>
          <w:sz w:val="28"/>
          <w:szCs w:val="20"/>
          <w:lang w:val="kk-KZ"/>
        </w:rPr>
        <w:t>анықтама</w:t>
      </w:r>
      <w:r w:rsidRPr="000B2231">
        <w:rPr>
          <w:rFonts w:ascii="Times New Roman" w:hAnsi="Times New Roman" w:cs="Times New Roman"/>
          <w:b/>
          <w:sz w:val="28"/>
          <w:szCs w:val="20"/>
          <w:lang w:val="kk-KZ"/>
        </w:rPr>
        <w:t>сы</w:t>
      </w:r>
    </w:p>
    <w:p w:rsidR="00AA6E99" w:rsidRPr="000B2231" w:rsidRDefault="00AA6E99" w:rsidP="00AA6E99">
      <w:pPr>
        <w:pStyle w:val="a3"/>
        <w:ind w:firstLine="708"/>
        <w:jc w:val="both"/>
        <w:rPr>
          <w:rFonts w:ascii="Times New Roman" w:hAnsi="Times New Roman" w:cs="Times New Roman"/>
          <w:b/>
          <w:sz w:val="28"/>
          <w:szCs w:val="20"/>
          <w:lang w:val="kk-KZ"/>
        </w:rPr>
      </w:pPr>
    </w:p>
    <w:p w:rsidR="00AA6E99" w:rsidRDefault="00AA6E99" w:rsidP="00AA6E99">
      <w:pPr>
        <w:pStyle w:val="a3"/>
        <w:ind w:firstLine="708"/>
        <w:jc w:val="both"/>
        <w:rPr>
          <w:rFonts w:ascii="Times New Roman" w:hAnsi="Times New Roman" w:cs="Times New Roman"/>
          <w:sz w:val="28"/>
          <w:szCs w:val="20"/>
          <w:lang w:val="kk-KZ"/>
        </w:rPr>
      </w:pPr>
      <w:r>
        <w:rPr>
          <w:rFonts w:ascii="Times New Roman" w:hAnsi="Times New Roman" w:cs="Times New Roman"/>
          <w:sz w:val="28"/>
          <w:szCs w:val="20"/>
          <w:lang w:val="kk-KZ"/>
        </w:rPr>
        <w:t>Кіріс хатының негізінде «Қазақстан Республикасы оқу</w:t>
      </w:r>
      <w:r w:rsidRPr="00A255FA">
        <w:rPr>
          <w:rFonts w:ascii="Times New Roman" w:hAnsi="Times New Roman" w:cs="Times New Roman"/>
          <w:sz w:val="28"/>
          <w:szCs w:val="20"/>
          <w:lang w:val="kk-KZ"/>
        </w:rPr>
        <w:t>-</w:t>
      </w:r>
      <w:r>
        <w:rPr>
          <w:rFonts w:ascii="Times New Roman" w:hAnsi="Times New Roman" w:cs="Times New Roman"/>
          <w:sz w:val="28"/>
          <w:szCs w:val="20"/>
          <w:lang w:val="kk-KZ"/>
        </w:rPr>
        <w:t>ағарту Министрілігі білім саласында сапаны қамтамасыз ету комитетінің Ақмола облысының Білім саласында сапаны қамтамыз ету департаменті» мемлекеттік мекемесі  25</w:t>
      </w:r>
      <w:r w:rsidRPr="00A255FA">
        <w:rPr>
          <w:rFonts w:ascii="Times New Roman" w:hAnsi="Times New Roman" w:cs="Times New Roman"/>
          <w:sz w:val="28"/>
          <w:szCs w:val="20"/>
          <w:lang w:val="kk-KZ"/>
        </w:rPr>
        <w:t xml:space="preserve">.04.2024 </w:t>
      </w:r>
      <w:r>
        <w:rPr>
          <w:rFonts w:ascii="Times New Roman" w:hAnsi="Times New Roman" w:cs="Times New Roman"/>
          <w:sz w:val="28"/>
          <w:szCs w:val="20"/>
          <w:lang w:val="kk-KZ"/>
        </w:rPr>
        <w:t>жылғы № 17-11-01-25/562</w:t>
      </w:r>
      <w:r w:rsidRPr="00A255FA">
        <w:rPr>
          <w:rFonts w:ascii="Times New Roman" w:hAnsi="Times New Roman" w:cs="Times New Roman"/>
          <w:sz w:val="28"/>
          <w:szCs w:val="20"/>
          <w:lang w:val="kk-KZ"/>
        </w:rPr>
        <w:t xml:space="preserve"> </w:t>
      </w:r>
      <w:r w:rsidRPr="00B73079">
        <w:rPr>
          <w:rFonts w:ascii="Times New Roman" w:hAnsi="Times New Roman" w:cs="Times New Roman"/>
          <w:sz w:val="28"/>
          <w:szCs w:val="20"/>
          <w:lang w:val="kk-KZ"/>
        </w:rPr>
        <w:t xml:space="preserve">«Ақмола облысы  білім басқармасының Астрахан ауданы бойынша білім бөлімі </w:t>
      </w:r>
      <w:r>
        <w:rPr>
          <w:rFonts w:ascii="Times New Roman" w:hAnsi="Times New Roman" w:cs="Times New Roman"/>
          <w:sz w:val="28"/>
          <w:szCs w:val="20"/>
          <w:lang w:val="kk-KZ"/>
        </w:rPr>
        <w:t xml:space="preserve">Жамбыл ауылының </w:t>
      </w:r>
      <w:r w:rsidRPr="00B73079">
        <w:rPr>
          <w:rFonts w:ascii="Times New Roman" w:hAnsi="Times New Roman" w:cs="Times New Roman"/>
          <w:sz w:val="28"/>
          <w:szCs w:val="20"/>
          <w:lang w:val="kk-KZ"/>
        </w:rPr>
        <w:t>жалпы орта білім беретін мектебі» коммуналдық мемлекеттік</w:t>
      </w:r>
      <w:r>
        <w:rPr>
          <w:rFonts w:ascii="Times New Roman" w:hAnsi="Times New Roman" w:cs="Times New Roman"/>
          <w:sz w:val="28"/>
          <w:szCs w:val="20"/>
          <w:lang w:val="kk-KZ"/>
        </w:rPr>
        <w:t xml:space="preserve"> </w:t>
      </w:r>
      <w:r w:rsidRPr="00B73079">
        <w:rPr>
          <w:rFonts w:ascii="Times New Roman" w:hAnsi="Times New Roman" w:cs="Times New Roman"/>
          <w:sz w:val="28"/>
          <w:szCs w:val="20"/>
          <w:lang w:val="kk-KZ"/>
        </w:rPr>
        <w:t>мекемесі мемлекеттік аттест</w:t>
      </w:r>
      <w:r>
        <w:rPr>
          <w:rFonts w:ascii="Times New Roman" w:hAnsi="Times New Roman" w:cs="Times New Roman"/>
          <w:sz w:val="28"/>
          <w:szCs w:val="20"/>
          <w:lang w:val="kk-KZ"/>
        </w:rPr>
        <w:t>ат</w:t>
      </w:r>
      <w:r w:rsidRPr="00B73079">
        <w:rPr>
          <w:rFonts w:ascii="Times New Roman" w:hAnsi="Times New Roman" w:cs="Times New Roman"/>
          <w:sz w:val="28"/>
          <w:szCs w:val="20"/>
          <w:lang w:val="kk-KZ"/>
        </w:rPr>
        <w:t>та</w:t>
      </w:r>
      <w:r w:rsidR="00174A27">
        <w:rPr>
          <w:rFonts w:ascii="Times New Roman" w:hAnsi="Times New Roman" w:cs="Times New Roman"/>
          <w:sz w:val="28"/>
          <w:szCs w:val="20"/>
          <w:lang w:val="kk-KZ"/>
        </w:rPr>
        <w:t>у қорытындысы бойынша жүргізілген жұмыс нәтижелері</w:t>
      </w:r>
      <w:r>
        <w:rPr>
          <w:rFonts w:ascii="Times New Roman" w:hAnsi="Times New Roman" w:cs="Times New Roman"/>
          <w:sz w:val="28"/>
          <w:szCs w:val="20"/>
          <w:lang w:val="kk-KZ"/>
        </w:rPr>
        <w:t>.</w:t>
      </w:r>
      <w:r w:rsidRPr="00B73079">
        <w:rPr>
          <w:rFonts w:ascii="Times New Roman" w:hAnsi="Times New Roman" w:cs="Times New Roman"/>
          <w:sz w:val="28"/>
          <w:szCs w:val="20"/>
          <w:lang w:val="kk-KZ"/>
        </w:rPr>
        <w:t xml:space="preserve"> </w:t>
      </w:r>
      <w:r>
        <w:rPr>
          <w:rFonts w:ascii="Times New Roman" w:hAnsi="Times New Roman" w:cs="Times New Roman"/>
          <w:sz w:val="28"/>
          <w:szCs w:val="20"/>
          <w:lang w:val="kk-KZ"/>
        </w:rPr>
        <w:t xml:space="preserve">Ескертулерді орындау мерзімі </w:t>
      </w:r>
      <w:r w:rsidRPr="000415E8">
        <w:rPr>
          <w:rFonts w:ascii="Times New Roman" w:hAnsi="Times New Roman" w:cs="Times New Roman"/>
          <w:sz w:val="28"/>
          <w:szCs w:val="20"/>
          <w:lang w:val="kk-KZ"/>
        </w:rPr>
        <w:t>2024 жыл</w:t>
      </w:r>
      <w:r>
        <w:rPr>
          <w:rFonts w:ascii="Times New Roman" w:hAnsi="Times New Roman" w:cs="Times New Roman"/>
          <w:sz w:val="28"/>
          <w:szCs w:val="20"/>
          <w:lang w:val="kk-KZ"/>
        </w:rPr>
        <w:t>ғы 17</w:t>
      </w:r>
      <w:r w:rsidRPr="000415E8">
        <w:rPr>
          <w:rFonts w:ascii="Times New Roman" w:hAnsi="Times New Roman" w:cs="Times New Roman"/>
          <w:sz w:val="28"/>
          <w:szCs w:val="20"/>
          <w:lang w:val="kk-KZ"/>
        </w:rPr>
        <w:t xml:space="preserve"> мамырына</w:t>
      </w:r>
      <w:r>
        <w:rPr>
          <w:rFonts w:ascii="Times New Roman" w:hAnsi="Times New Roman" w:cs="Times New Roman"/>
          <w:sz w:val="28"/>
          <w:szCs w:val="20"/>
          <w:lang w:val="kk-KZ"/>
        </w:rPr>
        <w:t xml:space="preserve"> дейін</w:t>
      </w:r>
      <w:r w:rsidRPr="000415E8">
        <w:rPr>
          <w:rFonts w:ascii="Times New Roman" w:hAnsi="Times New Roman" w:cs="Times New Roman"/>
          <w:sz w:val="28"/>
          <w:szCs w:val="20"/>
          <w:lang w:val="kk-KZ"/>
        </w:rPr>
        <w:t xml:space="preserve"> белг</w:t>
      </w:r>
      <w:r>
        <w:rPr>
          <w:rFonts w:ascii="Times New Roman" w:hAnsi="Times New Roman" w:cs="Times New Roman"/>
          <w:sz w:val="28"/>
          <w:szCs w:val="20"/>
          <w:lang w:val="kk-KZ"/>
        </w:rPr>
        <w:t xml:space="preserve">іленді. </w:t>
      </w:r>
    </w:p>
    <w:p w:rsidR="00AA6E99" w:rsidRDefault="00AA6E99" w:rsidP="00AA6E99">
      <w:pPr>
        <w:pStyle w:val="a3"/>
        <w:ind w:firstLine="708"/>
        <w:jc w:val="both"/>
        <w:rPr>
          <w:rFonts w:ascii="Times New Roman" w:hAnsi="Times New Roman" w:cs="Times New Roman"/>
          <w:sz w:val="28"/>
          <w:szCs w:val="20"/>
          <w:lang w:val="kk-KZ"/>
        </w:rPr>
      </w:pPr>
      <w:r>
        <w:rPr>
          <w:rFonts w:ascii="Times New Roman" w:hAnsi="Times New Roman" w:cs="Times New Roman"/>
          <w:sz w:val="28"/>
          <w:szCs w:val="20"/>
          <w:lang w:val="kk-KZ"/>
        </w:rPr>
        <w:t>Осы кіріс хатының негізінде жоспар жасалды. Жоспар бойынша осындай жұмыстар орындалды:</w:t>
      </w:r>
    </w:p>
    <w:p w:rsidR="00AA6E99" w:rsidRDefault="00AA6E99" w:rsidP="00AA6E99">
      <w:pPr>
        <w:pStyle w:val="a3"/>
        <w:ind w:firstLine="708"/>
        <w:jc w:val="both"/>
        <w:rPr>
          <w:rFonts w:ascii="Times New Roman" w:hAnsi="Times New Roman" w:cs="Times New Roman"/>
          <w:sz w:val="28"/>
          <w:szCs w:val="20"/>
          <w:lang w:val="kk-KZ"/>
        </w:rPr>
      </w:pPr>
    </w:p>
    <w:p w:rsidR="00AA6E99" w:rsidRPr="00AA6E99" w:rsidRDefault="000B2231" w:rsidP="00AA6E99">
      <w:pPr>
        <w:pStyle w:val="a3"/>
        <w:numPr>
          <w:ilvl w:val="0"/>
          <w:numId w:val="1"/>
        </w:numPr>
        <w:rPr>
          <w:rFonts w:ascii="Times New Roman" w:hAnsi="Times New Roman" w:cs="Times New Roman"/>
          <w:sz w:val="28"/>
          <w:szCs w:val="24"/>
          <w:lang w:val="kk-KZ"/>
        </w:rPr>
      </w:pPr>
      <w:r>
        <w:rPr>
          <w:rFonts w:ascii="Times New Roman" w:hAnsi="Times New Roman" w:cs="Times New Roman"/>
          <w:sz w:val="28"/>
          <w:szCs w:val="24"/>
          <w:lang w:val="kk-KZ"/>
        </w:rPr>
        <w:t xml:space="preserve">Шағын орталық </w:t>
      </w:r>
      <w:r w:rsidR="00AA6E99" w:rsidRPr="00AA6E99">
        <w:rPr>
          <w:rFonts w:ascii="Times New Roman" w:hAnsi="Times New Roman" w:cs="Times New Roman"/>
          <w:sz w:val="28"/>
          <w:szCs w:val="24"/>
          <w:lang w:val="kk-KZ"/>
        </w:rPr>
        <w:t xml:space="preserve">: Кемшіліктер жойылды: </w:t>
      </w:r>
    </w:p>
    <w:p w:rsidR="00AA6E99" w:rsidRPr="00AA6E99" w:rsidRDefault="00AA6E99" w:rsidP="00AA6E99">
      <w:pPr>
        <w:pStyle w:val="a3"/>
        <w:ind w:firstLine="567"/>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 xml:space="preserve">2023-2024 оқу жылындағы балалардың білімі мен біліктілік дағдыларын  бақылау мониторингі бойынша мемлекеттік тілде оқытылатын бастапқы мониторингі нәтижелері ұсынылды. </w:t>
      </w:r>
      <w:r w:rsidRPr="00AA6E99">
        <w:rPr>
          <w:rFonts w:ascii="Times New Roman" w:hAnsi="Times New Roman"/>
          <w:sz w:val="28"/>
          <w:szCs w:val="24"/>
          <w:lang w:val="kk-KZ"/>
        </w:rPr>
        <w:t>Қосымша №15</w:t>
      </w:r>
    </w:p>
    <w:p w:rsidR="00AA6E99" w:rsidRDefault="00AA6E99" w:rsidP="00AA6E99">
      <w:pPr>
        <w:pStyle w:val="a3"/>
        <w:ind w:firstLine="567"/>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20-тармағына «Мектепке дейінгі тәрбие мен оқытудың мазмұнын игеру деңгейі Үлгілік оқу бағдарламасына қосымшада ұсынылған баланың туғаннан бастап 1-сыныпқа қабылданғанға дейінгі біліктері мен дағдыларының тізбесіне сәйкес мүмкін жетістіктерін айқындайтын нысаналы нәтижелерге бағдарланады» сәйкес келеді.</w:t>
      </w:r>
    </w:p>
    <w:p w:rsidR="00AA6E99" w:rsidRDefault="00AA6E99" w:rsidP="00AA6E99">
      <w:pPr>
        <w:pStyle w:val="a3"/>
        <w:ind w:firstLine="567"/>
        <w:jc w:val="both"/>
        <w:rPr>
          <w:rFonts w:ascii="Times New Roman" w:hAnsi="Times New Roman" w:cs="Times New Roman"/>
          <w:sz w:val="28"/>
          <w:szCs w:val="24"/>
          <w:lang w:val="kk-KZ"/>
        </w:rPr>
      </w:pPr>
    </w:p>
    <w:p w:rsidR="00AA6E99" w:rsidRPr="00AA6E99" w:rsidRDefault="00AA6E99" w:rsidP="00AA6E99">
      <w:pPr>
        <w:pStyle w:val="a3"/>
        <w:numPr>
          <w:ilvl w:val="0"/>
          <w:numId w:val="1"/>
        </w:numPr>
        <w:ind w:left="0" w:firstLine="567"/>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 xml:space="preserve">2021-2022, 2022-2023 оқу жылдары бойынша тәрбиеленушілердің жетістіктерін мониторингілеу нәтижелерінің болуы және талдауды жасауға қорытынды мониторинг нәтижесі ұсынылынды. </w:t>
      </w:r>
      <w:r w:rsidRPr="00AA6E99">
        <w:rPr>
          <w:rFonts w:ascii="Times New Roman" w:hAnsi="Times New Roman"/>
          <w:sz w:val="28"/>
          <w:szCs w:val="24"/>
          <w:lang w:val="kk-KZ"/>
        </w:rPr>
        <w:t>Қосымша №15</w:t>
      </w:r>
    </w:p>
    <w:p w:rsidR="00AA6E99" w:rsidRDefault="00AA6E99" w:rsidP="00AA6E99">
      <w:pPr>
        <w:pStyle w:val="a3"/>
        <w:ind w:firstLine="567"/>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Қазақстан Республикасы Оқу-ағарту министрінің 2022 жылғы 3 тамыздағы №348 бұйрығымен бекітілген «Мектепке дейінгі тәрбие мен оқытудың мемлекеттік жалпыға міндетті стандартының» 20-тармақтарына сәйкес келеді.</w:t>
      </w:r>
    </w:p>
    <w:p w:rsidR="00AA6E99" w:rsidRDefault="00AA6E99" w:rsidP="00AA6E99">
      <w:pPr>
        <w:pStyle w:val="a3"/>
        <w:ind w:firstLine="567"/>
        <w:jc w:val="both"/>
        <w:rPr>
          <w:rFonts w:ascii="Times New Roman" w:hAnsi="Times New Roman" w:cs="Times New Roman"/>
          <w:sz w:val="28"/>
          <w:szCs w:val="24"/>
          <w:lang w:val="kk-KZ"/>
        </w:rPr>
      </w:pPr>
    </w:p>
    <w:p w:rsidR="00AA6E99" w:rsidRPr="00AA6E99" w:rsidRDefault="00AA6E99" w:rsidP="00AA6E99">
      <w:pPr>
        <w:pStyle w:val="1"/>
        <w:numPr>
          <w:ilvl w:val="0"/>
          <w:numId w:val="1"/>
        </w:numPr>
        <w:shd w:val="clear" w:color="auto" w:fill="FFFFFF" w:themeFill="background1"/>
        <w:ind w:left="0" w:firstLine="567"/>
        <w:jc w:val="both"/>
        <w:rPr>
          <w:rFonts w:ascii="Times New Roman" w:hAnsi="Times New Roman"/>
          <w:sz w:val="28"/>
          <w:szCs w:val="24"/>
          <w:lang w:val="kk-KZ"/>
        </w:rPr>
      </w:pPr>
      <w:bookmarkStart w:id="1" w:name="_Hlk131149900"/>
      <w:r w:rsidRPr="00AA6E99">
        <w:rPr>
          <w:rStyle w:val="NoSpacingChar"/>
          <w:rFonts w:ascii="Times New Roman" w:eastAsia="Calibri" w:hAnsi="Times New Roman"/>
          <w:sz w:val="28"/>
          <w:szCs w:val="24"/>
          <w:lang w:val="kk-KZ"/>
        </w:rPr>
        <w:t xml:space="preserve">2023-2024 оқу жылында </w:t>
      </w:r>
      <w:r w:rsidRPr="00AA6E99">
        <w:rPr>
          <w:rStyle w:val="NoSpacingChar"/>
          <w:rFonts w:ascii="Times New Roman" w:eastAsia="Calibri" w:hAnsi="Times New Roman"/>
          <w:sz w:val="28"/>
          <w:szCs w:val="24"/>
          <w:lang w:val="kk-KZ" w:eastAsia="en-US"/>
        </w:rPr>
        <w:t xml:space="preserve">Kundelik.kz </w:t>
      </w:r>
      <w:r w:rsidRPr="00AA6E99">
        <w:rPr>
          <w:rFonts w:ascii="Times New Roman" w:hAnsi="Times New Roman"/>
          <w:sz w:val="28"/>
          <w:szCs w:val="24"/>
          <w:lang w:val="kk-KZ"/>
        </w:rPr>
        <w:t xml:space="preserve">электронды журналын </w:t>
      </w:r>
      <w:r w:rsidRPr="00AA6E99">
        <w:rPr>
          <w:rStyle w:val="NoSpacingChar"/>
          <w:rFonts w:ascii="Times New Roman" w:eastAsia="Calibri" w:hAnsi="Times New Roman"/>
          <w:sz w:val="28"/>
          <w:szCs w:val="24"/>
          <w:lang w:val="kk-KZ"/>
        </w:rPr>
        <w:t xml:space="preserve">уақытында жүргізуді қолға алынды. </w:t>
      </w:r>
      <w:r w:rsidRPr="00AA6E99">
        <w:rPr>
          <w:rFonts w:ascii="Times New Roman" w:hAnsi="Times New Roman"/>
          <w:spacing w:val="2"/>
          <w:sz w:val="28"/>
          <w:szCs w:val="24"/>
          <w:shd w:val="clear" w:color="auto" w:fill="FFFFFF"/>
          <w:lang w:val="kk-KZ"/>
        </w:rPr>
        <w:t xml:space="preserve">Әр сабаққа формативті бағалауды уақытымен қойылды. </w:t>
      </w:r>
      <w:r w:rsidRPr="00AA6E99">
        <w:rPr>
          <w:rFonts w:ascii="Times New Roman" w:hAnsi="Times New Roman"/>
          <w:sz w:val="28"/>
          <w:szCs w:val="24"/>
          <w:lang w:val="kk-KZ"/>
        </w:rPr>
        <w:t xml:space="preserve">Пәндер бойынша БЖБ лардың балдарын уақтылы қойылды. Қазақстан Республикасы Білім және ғылым министрінің 2020 жылғы 6 сәуірдегі №130 бұйрығында көрсетілген орта және арнаулы білім беру ұйымдарының педагогтері жүргізу үшін міндетті құжаттардың бірі қысқа мерзімді жоспарлауды уақытылы, талапқа сай жүргізу.  </w:t>
      </w:r>
      <w:r w:rsidRPr="00AA6E99">
        <w:rPr>
          <w:rStyle w:val="NoSpacingChar"/>
          <w:rFonts w:ascii="Times New Roman" w:eastAsia="Calibri" w:hAnsi="Times New Roman"/>
          <w:sz w:val="28"/>
          <w:szCs w:val="24"/>
          <w:lang w:val="kk-KZ" w:eastAsia="en-US"/>
        </w:rPr>
        <w:t xml:space="preserve">Kundelik.kz </w:t>
      </w:r>
      <w:r w:rsidRPr="00AA6E99">
        <w:rPr>
          <w:rFonts w:ascii="Times New Roman" w:hAnsi="Times New Roman"/>
          <w:sz w:val="28"/>
          <w:szCs w:val="24"/>
          <w:lang w:val="kk-KZ"/>
        </w:rPr>
        <w:t>электронды журналында пәндер бойынша формативті бағалау қойылмаған күндерге толықтырылуы енгізілді (9, 11 сыныптар физика, алгебра, геометрия), формативті бағалау қойылды (11 сынып қазақ тілі үш оқушыдан біреуі бағаланған). Пәндер бойынша БЖБ лар уақытында қойылды (9,11 сыныптар физика БЖБ1). Қосымша №1</w:t>
      </w:r>
    </w:p>
    <w:p w:rsidR="00AA6E99" w:rsidRPr="00AA6E99" w:rsidRDefault="00AA6E99" w:rsidP="00AA6E99">
      <w:pPr>
        <w:pStyle w:val="1"/>
        <w:shd w:val="clear" w:color="auto" w:fill="FFFFFF" w:themeFill="background1"/>
        <w:ind w:firstLine="708"/>
        <w:jc w:val="both"/>
        <w:rPr>
          <w:rFonts w:ascii="Times New Roman" w:hAnsi="Times New Roman"/>
          <w:sz w:val="28"/>
          <w:szCs w:val="24"/>
          <w:lang w:val="kk-KZ"/>
        </w:rPr>
      </w:pPr>
      <w:r w:rsidRPr="00AA6E99">
        <w:rPr>
          <w:rFonts w:ascii="Times New Roman" w:hAnsi="Times New Roman"/>
          <w:b/>
          <w:sz w:val="28"/>
          <w:szCs w:val="24"/>
          <w:lang w:val="kk-KZ"/>
        </w:rPr>
        <w:t xml:space="preserve">Қорытынды: </w:t>
      </w:r>
      <w:r w:rsidRPr="00AA6E99">
        <w:rPr>
          <w:rFonts w:ascii="Times New Roman" w:hAnsi="Times New Roman"/>
          <w:sz w:val="28"/>
          <w:szCs w:val="24"/>
          <w:lang w:val="kk-KZ"/>
        </w:rPr>
        <w:t xml:space="preserve">Қазақстан Республикасы Оқу - ағарту министрінің 2022 жылғы 3 тамыздағы № 348 бұйрығымен бекітілген «Бастауыш білім берудің мемлекеттік </w:t>
      </w:r>
      <w:r w:rsidRPr="00AA6E99">
        <w:rPr>
          <w:rFonts w:ascii="Times New Roman" w:hAnsi="Times New Roman"/>
          <w:sz w:val="28"/>
          <w:szCs w:val="24"/>
          <w:lang w:val="kk-KZ"/>
        </w:rPr>
        <w:lastRenderedPageBreak/>
        <w:t>жалпыға міндетті стандарты» (2-қосымшасы) 2-тарау 10-24  тармағына, (2-қосымшасы) 4-тарау  39  тармағына, «Негізгі орта білім берудің мемлекеттік жалпыға міндетті стандартының» (3 қосымшасы) 2 тарау 23-37 тармағына, «Жалпы орта білім берудің мемлекеттік жалпыға міндетті стандарты» (4 қосымша) 2 тарау 23,28  тармағына сәйкес келеді.</w:t>
      </w:r>
    </w:p>
    <w:p w:rsidR="00AA6E99" w:rsidRPr="00AA6E99" w:rsidRDefault="00AA6E99" w:rsidP="00AA6E99">
      <w:pPr>
        <w:spacing w:after="0" w:line="240" w:lineRule="auto"/>
        <w:rPr>
          <w:rFonts w:ascii="Times New Roman" w:hAnsi="Times New Roman" w:cs="Times New Roman"/>
          <w:b/>
          <w:sz w:val="28"/>
          <w:szCs w:val="24"/>
          <w:lang w:val="kk-KZ"/>
        </w:rPr>
      </w:pPr>
      <w:r w:rsidRPr="00AA6E99">
        <w:rPr>
          <w:rFonts w:ascii="Times New Roman" w:hAnsi="Times New Roman" w:cs="Times New Roman"/>
          <w:sz w:val="28"/>
          <w:szCs w:val="24"/>
          <w:lang w:val="kk-KZ"/>
        </w:rPr>
        <w:t xml:space="preserve">Логин </w:t>
      </w:r>
      <w:r w:rsidRPr="00AA6E99">
        <w:rPr>
          <w:rFonts w:ascii="Times New Roman" w:hAnsi="Times New Roman" w:cs="Times New Roman"/>
          <w:b/>
          <w:sz w:val="28"/>
          <w:szCs w:val="24"/>
          <w:lang w:val="kk-KZ"/>
        </w:rPr>
        <w:t xml:space="preserve">    ashakharizada</w:t>
      </w:r>
    </w:p>
    <w:p w:rsidR="00AA6E99" w:rsidRDefault="00AA6E99" w:rsidP="00AA6E99">
      <w:pPr>
        <w:pStyle w:val="1"/>
        <w:shd w:val="clear" w:color="auto" w:fill="FFFFFF" w:themeFill="background1"/>
        <w:jc w:val="both"/>
        <w:rPr>
          <w:rFonts w:ascii="Times New Roman" w:hAnsi="Times New Roman"/>
          <w:b/>
          <w:sz w:val="28"/>
          <w:szCs w:val="24"/>
          <w:lang w:val="kk-KZ"/>
        </w:rPr>
      </w:pPr>
      <w:r w:rsidRPr="00AA6E99">
        <w:rPr>
          <w:rFonts w:ascii="Times New Roman" w:hAnsi="Times New Roman"/>
          <w:sz w:val="28"/>
          <w:szCs w:val="24"/>
          <w:lang w:val="kk-KZ"/>
        </w:rPr>
        <w:t xml:space="preserve">Пароль </w:t>
      </w:r>
      <w:r w:rsidRPr="00AA6E99">
        <w:rPr>
          <w:rFonts w:ascii="Times New Roman" w:hAnsi="Times New Roman"/>
          <w:b/>
          <w:sz w:val="28"/>
          <w:szCs w:val="24"/>
          <w:lang w:val="kk-KZ"/>
        </w:rPr>
        <w:t xml:space="preserve">  Zsahar@19</w:t>
      </w:r>
    </w:p>
    <w:p w:rsidR="00AA6E99" w:rsidRDefault="00AA6E99" w:rsidP="00AA6E99">
      <w:pPr>
        <w:pStyle w:val="1"/>
        <w:shd w:val="clear" w:color="auto" w:fill="FFFFFF" w:themeFill="background1"/>
        <w:jc w:val="both"/>
        <w:rPr>
          <w:rFonts w:ascii="Times New Roman" w:hAnsi="Times New Roman"/>
          <w:b/>
          <w:sz w:val="28"/>
          <w:szCs w:val="24"/>
          <w:lang w:val="kk-KZ"/>
        </w:rPr>
      </w:pPr>
    </w:p>
    <w:p w:rsidR="00AA6E99" w:rsidRPr="00AA6E99" w:rsidRDefault="00AA6E99" w:rsidP="00AA6E99">
      <w:pPr>
        <w:spacing w:after="0" w:line="240" w:lineRule="auto"/>
        <w:ind w:firstLine="708"/>
        <w:jc w:val="both"/>
        <w:rPr>
          <w:rFonts w:ascii="Times New Roman" w:hAnsi="Times New Roman" w:cs="Times New Roman"/>
          <w:sz w:val="28"/>
          <w:szCs w:val="24"/>
          <w:lang w:val="kk-KZ"/>
        </w:rPr>
      </w:pPr>
      <w:r w:rsidRPr="00AA6E99">
        <w:rPr>
          <w:rFonts w:ascii="Times New Roman" w:hAnsi="Times New Roman" w:cs="Times New Roman"/>
          <w:bCs/>
          <w:sz w:val="28"/>
          <w:szCs w:val="24"/>
          <w:lang w:val="kk-KZ"/>
        </w:rPr>
        <w:t xml:space="preserve">4. </w:t>
      </w:r>
      <w:r w:rsidRPr="00AA6E99">
        <w:rPr>
          <w:rFonts w:ascii="Times New Roman" w:hAnsi="Times New Roman" w:cs="Times New Roman"/>
          <w:sz w:val="28"/>
          <w:szCs w:val="24"/>
          <w:lang w:val="kk-KZ"/>
        </w:rPr>
        <w:t>2023-2024 оқу жылында "Өмір қауіпсіздігінің негіздері" оқу курсының тақырыптары 1-4-сыныптарда "Дүниетану" оқу пәнінің шеңберінде: жылдық оқу жүктемесі 1-3-сыныптарда 6 сағаттан, 4-сыныпта 10 сағаттан «</w:t>
      </w:r>
      <w:r w:rsidRPr="00AA6E99">
        <w:rPr>
          <w:rFonts w:ascii="Times New Roman" w:hAnsi="Times New Roman" w:cs="Times New Roman"/>
          <w:bCs/>
          <w:sz w:val="28"/>
          <w:szCs w:val="24"/>
          <w:lang w:val="kk-KZ"/>
        </w:rPr>
        <w:t xml:space="preserve">Kundelik.kz» </w:t>
      </w:r>
      <w:r w:rsidRPr="00AA6E99">
        <w:rPr>
          <w:rFonts w:ascii="Times New Roman" w:hAnsi="Times New Roman" w:cs="Times New Roman"/>
          <w:sz w:val="28"/>
          <w:szCs w:val="24"/>
          <w:lang w:val="kk-KZ"/>
        </w:rPr>
        <w:t>электронды журналына толық енгізілді.</w:t>
      </w:r>
    </w:p>
    <w:p w:rsidR="00AA6E99" w:rsidRPr="00AA6E99" w:rsidRDefault="00AA6E99" w:rsidP="00AA6E99">
      <w:pPr>
        <w:spacing w:after="0" w:line="240" w:lineRule="auto"/>
        <w:ind w:firstLine="708"/>
        <w:jc w:val="both"/>
        <w:rPr>
          <w:rFonts w:ascii="Times New Roman" w:hAnsi="Times New Roman"/>
          <w:sz w:val="28"/>
          <w:szCs w:val="24"/>
          <w:lang w:val="kk-KZ"/>
        </w:rPr>
      </w:pPr>
      <w:r w:rsidRPr="00AA6E99">
        <w:rPr>
          <w:rFonts w:ascii="Times New Roman" w:hAnsi="Times New Roman" w:cs="Times New Roman"/>
          <w:sz w:val="28"/>
          <w:szCs w:val="24"/>
          <w:lang w:val="kk-KZ"/>
        </w:rPr>
        <w:t>2023-2024 оқу жылдарында  "Өмір қауіпсіздігінің негіздері" оқу курсының тақырыптары 5-9-сыныптарда "Дене шынықтыру" оқу пәнінің шеңберінде «</w:t>
      </w:r>
      <w:r w:rsidRPr="00AA6E99">
        <w:rPr>
          <w:rFonts w:ascii="Times New Roman" w:hAnsi="Times New Roman" w:cs="Times New Roman"/>
          <w:bCs/>
          <w:sz w:val="28"/>
          <w:szCs w:val="24"/>
          <w:lang w:val="kk-KZ"/>
        </w:rPr>
        <w:t xml:space="preserve">Kundelik.kz» </w:t>
      </w:r>
      <w:r w:rsidRPr="00AA6E99">
        <w:rPr>
          <w:rFonts w:ascii="Times New Roman" w:hAnsi="Times New Roman" w:cs="Times New Roman"/>
          <w:sz w:val="28"/>
          <w:szCs w:val="24"/>
          <w:lang w:val="kk-KZ"/>
        </w:rPr>
        <w:t xml:space="preserve">электронды журналына толық енгізілді. </w:t>
      </w:r>
      <w:r w:rsidRPr="00AA6E99">
        <w:rPr>
          <w:rFonts w:ascii="Times New Roman" w:hAnsi="Times New Roman"/>
          <w:sz w:val="28"/>
          <w:szCs w:val="24"/>
          <w:lang w:val="kk-KZ"/>
        </w:rPr>
        <w:t>Қосымша №2</w:t>
      </w:r>
    </w:p>
    <w:p w:rsidR="00AA6E99" w:rsidRPr="00AA6E99" w:rsidRDefault="00AA6E99" w:rsidP="00AA6E99">
      <w:pPr>
        <w:spacing w:after="0" w:line="240" w:lineRule="auto"/>
        <w:rPr>
          <w:rFonts w:ascii="Times New Roman" w:hAnsi="Times New Roman" w:cs="Times New Roman"/>
          <w:b/>
          <w:sz w:val="28"/>
          <w:szCs w:val="24"/>
          <w:lang w:val="kk-KZ"/>
        </w:rPr>
      </w:pPr>
      <w:r w:rsidRPr="00AA6E99">
        <w:rPr>
          <w:rFonts w:ascii="Times New Roman" w:hAnsi="Times New Roman" w:cs="Times New Roman"/>
          <w:sz w:val="28"/>
          <w:szCs w:val="24"/>
          <w:lang w:val="kk-KZ"/>
        </w:rPr>
        <w:t xml:space="preserve">Логин </w:t>
      </w:r>
      <w:r w:rsidRPr="00AA6E99">
        <w:rPr>
          <w:rFonts w:ascii="Times New Roman" w:hAnsi="Times New Roman" w:cs="Times New Roman"/>
          <w:b/>
          <w:sz w:val="28"/>
          <w:szCs w:val="24"/>
          <w:lang w:val="kk-KZ"/>
        </w:rPr>
        <w:t xml:space="preserve">    ashakharizada</w:t>
      </w:r>
    </w:p>
    <w:p w:rsidR="00AA6E99" w:rsidRPr="00AA6E99" w:rsidRDefault="00AA6E99" w:rsidP="00AA6E99">
      <w:pPr>
        <w:spacing w:after="0" w:line="240" w:lineRule="auto"/>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 xml:space="preserve">Пароль </w:t>
      </w:r>
      <w:r w:rsidRPr="00AA6E99">
        <w:rPr>
          <w:rFonts w:ascii="Times New Roman" w:hAnsi="Times New Roman" w:cs="Times New Roman"/>
          <w:b/>
          <w:sz w:val="28"/>
          <w:szCs w:val="24"/>
          <w:lang w:val="kk-KZ"/>
        </w:rPr>
        <w:t xml:space="preserve">  Zsahar@19</w:t>
      </w:r>
    </w:p>
    <w:p w:rsidR="00AA6E99" w:rsidRPr="00AA6E99" w:rsidRDefault="00AA6E99" w:rsidP="00AA6E99">
      <w:pPr>
        <w:spacing w:after="0" w:line="240" w:lineRule="auto"/>
        <w:ind w:firstLine="708"/>
        <w:jc w:val="both"/>
        <w:rPr>
          <w:rFonts w:ascii="Times New Roman" w:hAnsi="Times New Roman" w:cs="Times New Roman"/>
          <w:sz w:val="28"/>
          <w:szCs w:val="24"/>
          <w:lang w:val="kk-KZ"/>
        </w:rPr>
      </w:pPr>
      <w:r w:rsidRPr="00AA6E99">
        <w:rPr>
          <w:rFonts w:ascii="Times New Roman" w:hAnsi="Times New Roman" w:cs="Times New Roman"/>
          <w:b/>
          <w:bCs/>
          <w:sz w:val="28"/>
          <w:szCs w:val="24"/>
          <w:lang w:val="kk-KZ"/>
        </w:rPr>
        <w:t>Ұсыныс толығымен орындалды:</w:t>
      </w:r>
      <w:bookmarkStart w:id="2" w:name="_Hlk159409180"/>
      <w:r w:rsidRPr="00AA6E99">
        <w:rPr>
          <w:rFonts w:ascii="Times New Roman" w:hAnsi="Times New Roman" w:cs="Times New Roman"/>
          <w:b/>
          <w:bCs/>
          <w:sz w:val="28"/>
          <w:szCs w:val="24"/>
          <w:lang w:val="kk-KZ"/>
        </w:rPr>
        <w:t xml:space="preserve"> </w:t>
      </w:r>
      <w:r w:rsidRPr="00AA6E99">
        <w:rPr>
          <w:rFonts w:ascii="Times New Roman" w:hAnsi="Times New Roman" w:cs="Times New Roman"/>
          <w:sz w:val="28"/>
          <w:szCs w:val="24"/>
          <w:lang w:val="kk-KZ"/>
        </w:rPr>
        <w:t>«</w:t>
      </w:r>
      <w:r w:rsidRPr="00AA6E99">
        <w:rPr>
          <w:rFonts w:ascii="Times New Roman" w:hAnsi="Times New Roman" w:cs="Times New Roman"/>
          <w:bCs/>
          <w:sz w:val="28"/>
          <w:szCs w:val="24"/>
          <w:lang w:val="kk-KZ"/>
        </w:rPr>
        <w:t xml:space="preserve">Kundelik.kz» </w:t>
      </w:r>
      <w:r w:rsidRPr="00AA6E99">
        <w:rPr>
          <w:rFonts w:ascii="Times New Roman" w:hAnsi="Times New Roman" w:cs="Times New Roman"/>
          <w:sz w:val="28"/>
          <w:szCs w:val="24"/>
          <w:lang w:val="kk-KZ"/>
        </w:rPr>
        <w:t xml:space="preserve">электронды журналына «Өмір қауіпсіздігі негіздері» оқу курсына тиісті сыныптарда толық енгізілді. </w:t>
      </w:r>
    </w:p>
    <w:bookmarkEnd w:id="2"/>
    <w:p w:rsidR="00AA6E99" w:rsidRPr="00AA6E99" w:rsidRDefault="00AA6E99" w:rsidP="00AA6E99">
      <w:pPr>
        <w:pStyle w:val="a4"/>
        <w:spacing w:after="0" w:line="240" w:lineRule="auto"/>
        <w:ind w:left="0" w:firstLine="708"/>
        <w:jc w:val="both"/>
        <w:rPr>
          <w:sz w:val="28"/>
          <w:szCs w:val="24"/>
          <w:lang w:val="kk-KZ"/>
        </w:rPr>
      </w:pPr>
      <w:r w:rsidRPr="00AA6E99">
        <w:rPr>
          <w:rFonts w:ascii="Times New Roman" w:hAnsi="Times New Roman" w:cs="Times New Roman"/>
          <w:b/>
          <w:sz w:val="28"/>
          <w:szCs w:val="24"/>
          <w:lang w:val="kk-KZ"/>
        </w:rPr>
        <w:t xml:space="preserve">Қорытынды: </w:t>
      </w:r>
      <w:bookmarkStart w:id="3" w:name="_Hlk146114685"/>
      <w:bookmarkStart w:id="4" w:name="_Hlk154160002"/>
      <w:r w:rsidRPr="00AA6E99">
        <w:rPr>
          <w:rFonts w:ascii="Times New Roman" w:hAnsi="Times New Roman" w:cs="Times New Roman"/>
          <w:sz w:val="28"/>
          <w:szCs w:val="24"/>
          <w:lang w:val="kk-KZ"/>
        </w:rPr>
        <w:t>Қазақстан Республикасы Оқу - ағарту министрінің 2022 жылғы 3 тамыздағы №348 бұйрығымен бекітілген «Бастауыш білім берудің мемлекеттік жалпыға міндетті стандарты» (2-қосымшасы) 2-тарау 25 тармағына, «Негізгі орта білім берудің мемлекеттік жалпыға міндетті стандартының» (3-қосымшасы) 2-тарау 41 тармағына, «Жалпы орта білім берудің мемлекеттік жалпыға міндетті стандарты» (4-қосымша) 4-тарау 50 тармағына сәйкес кел</w:t>
      </w:r>
      <w:bookmarkEnd w:id="3"/>
      <w:r w:rsidRPr="00AA6E99">
        <w:rPr>
          <w:rFonts w:ascii="Times New Roman" w:hAnsi="Times New Roman" w:cs="Times New Roman"/>
          <w:sz w:val="28"/>
          <w:szCs w:val="24"/>
          <w:lang w:val="kk-KZ"/>
        </w:rPr>
        <w:t>еді</w:t>
      </w:r>
      <w:r w:rsidRPr="00AA6E99">
        <w:rPr>
          <w:sz w:val="28"/>
          <w:szCs w:val="24"/>
          <w:lang w:val="kk-KZ"/>
        </w:rPr>
        <w:t>.</w:t>
      </w:r>
      <w:bookmarkEnd w:id="4"/>
    </w:p>
    <w:p w:rsidR="00AA6E99" w:rsidRDefault="00AA6E99" w:rsidP="00AA6E99">
      <w:pPr>
        <w:pStyle w:val="1"/>
        <w:shd w:val="clear" w:color="auto" w:fill="FFFFFF" w:themeFill="background1"/>
        <w:jc w:val="both"/>
        <w:rPr>
          <w:rFonts w:ascii="Times New Roman" w:hAnsi="Times New Roman"/>
          <w:sz w:val="28"/>
          <w:szCs w:val="24"/>
          <w:lang w:val="kk-KZ"/>
        </w:rPr>
      </w:pPr>
    </w:p>
    <w:p w:rsidR="00AA6E99" w:rsidRPr="00AA6E99" w:rsidRDefault="00AA6E99" w:rsidP="00AA6E99">
      <w:pPr>
        <w:pStyle w:val="a4"/>
        <w:numPr>
          <w:ilvl w:val="0"/>
          <w:numId w:val="4"/>
        </w:numPr>
        <w:shd w:val="clear" w:color="auto" w:fill="FFFFFF" w:themeFill="background1"/>
        <w:spacing w:after="0" w:line="240" w:lineRule="auto"/>
        <w:ind w:left="0" w:firstLine="567"/>
        <w:jc w:val="both"/>
        <w:rPr>
          <w:rFonts w:ascii="Times New Roman" w:hAnsi="Times New Roman"/>
          <w:sz w:val="28"/>
          <w:szCs w:val="28"/>
          <w:lang w:val="kk-KZ"/>
        </w:rPr>
      </w:pPr>
      <w:r w:rsidRPr="00AA6E99">
        <w:rPr>
          <w:rFonts w:ascii="Times New Roman" w:hAnsi="Times New Roman" w:cs="Times New Roman"/>
          <w:sz w:val="28"/>
          <w:szCs w:val="28"/>
          <w:lang w:val="kk-KZ"/>
        </w:rPr>
        <w:t xml:space="preserve">Кабылтаева Г.А, Аубакиров А.Д диплом көшірмесі салынды, </w:t>
      </w:r>
      <w:r w:rsidRPr="00AA6E99">
        <w:rPr>
          <w:rFonts w:ascii="Times New Roman" w:hAnsi="Times New Roman" w:cs="Times New Roman"/>
          <w:bCs/>
          <w:sz w:val="28"/>
          <w:szCs w:val="28"/>
          <w:shd w:val="clear" w:color="auto" w:fill="FFFFFF"/>
          <w:lang w:val="kk-KZ"/>
        </w:rPr>
        <w:t>қайта даярлау курсы сертификаттары салынды.</w:t>
      </w:r>
      <w:r w:rsidRPr="00AA6E99">
        <w:rPr>
          <w:rFonts w:ascii="Times New Roman" w:hAnsi="Times New Roman" w:cs="Times New Roman"/>
          <w:sz w:val="28"/>
          <w:szCs w:val="28"/>
          <w:lang w:val="kk-KZ"/>
        </w:rPr>
        <w:t xml:space="preserve"> Жалпы мектеп ұжымының қайта даярлау курсы туралы сертификаттары және диплом көшірмелері салынды. </w:t>
      </w:r>
      <w:r w:rsidRPr="00AA6E99">
        <w:rPr>
          <w:rFonts w:ascii="Times New Roman" w:hAnsi="Times New Roman"/>
          <w:sz w:val="28"/>
          <w:szCs w:val="28"/>
          <w:lang w:val="kk-KZ"/>
        </w:rPr>
        <w:t>Қосымша №3</w:t>
      </w:r>
    </w:p>
    <w:p w:rsidR="00AA6E99" w:rsidRPr="00AA6E99" w:rsidRDefault="00AA6E99" w:rsidP="00AA6E99">
      <w:pPr>
        <w:pStyle w:val="a4"/>
        <w:shd w:val="clear" w:color="auto" w:fill="FFFFFF" w:themeFill="background1"/>
        <w:spacing w:after="0" w:line="240" w:lineRule="auto"/>
        <w:ind w:left="0" w:firstLine="567"/>
        <w:jc w:val="both"/>
        <w:rPr>
          <w:rFonts w:ascii="Times New Roman" w:hAnsi="Times New Roman"/>
          <w:sz w:val="28"/>
          <w:szCs w:val="28"/>
          <w:lang w:val="kk-KZ"/>
        </w:rPr>
      </w:pPr>
    </w:p>
    <w:p w:rsidR="00AA6E99" w:rsidRPr="00AA6E99" w:rsidRDefault="00AA6E99" w:rsidP="00AA6E99">
      <w:pPr>
        <w:pStyle w:val="a4"/>
        <w:numPr>
          <w:ilvl w:val="0"/>
          <w:numId w:val="4"/>
        </w:numPr>
        <w:spacing w:after="0" w:line="240" w:lineRule="auto"/>
        <w:ind w:left="0" w:firstLine="567"/>
        <w:jc w:val="both"/>
        <w:rPr>
          <w:rFonts w:ascii="Times New Roman" w:hAnsi="Times New Roman" w:cs="Times New Roman"/>
          <w:sz w:val="28"/>
          <w:szCs w:val="28"/>
          <w:lang w:val="kk-KZ"/>
        </w:rPr>
      </w:pPr>
      <w:r w:rsidRPr="00AA6E99">
        <w:rPr>
          <w:rFonts w:ascii="Times New Roman" w:hAnsi="Times New Roman" w:cs="Times New Roman"/>
          <w:sz w:val="28"/>
          <w:szCs w:val="28"/>
          <w:lang w:val="kk-KZ"/>
        </w:rPr>
        <w:t xml:space="preserve">2021-2022, 2022-2023 оқу жылдарында сынып сағаттары Kundelik.kz  электронды журналында толық енгізілді, сағат сандары толды.  2021-2022, 2022-2023 оқу жылында Kundelik.kz электронды журналында сынып сағаттарының кестесі қойылды, күнтізбелік-тақырыптық жоспарлау толтырылды. Қосымша </w:t>
      </w:r>
      <w:r w:rsidRPr="00AA6E99">
        <w:rPr>
          <w:rFonts w:ascii="Times New Roman" w:hAnsi="Times New Roman"/>
          <w:sz w:val="28"/>
          <w:szCs w:val="28"/>
          <w:lang w:val="kk-KZ"/>
        </w:rPr>
        <w:t>№4</w:t>
      </w:r>
    </w:p>
    <w:p w:rsidR="00AA6E99" w:rsidRPr="00AA6E99" w:rsidRDefault="00AA6E99" w:rsidP="00AA6E99">
      <w:pPr>
        <w:spacing w:after="0" w:line="240" w:lineRule="auto"/>
        <w:ind w:firstLine="567"/>
        <w:rPr>
          <w:rFonts w:ascii="Times New Roman" w:hAnsi="Times New Roman" w:cs="Times New Roman"/>
          <w:b/>
          <w:sz w:val="28"/>
          <w:szCs w:val="28"/>
          <w:lang w:val="kk-KZ"/>
        </w:rPr>
      </w:pPr>
      <w:r w:rsidRPr="00AA6E99">
        <w:rPr>
          <w:rFonts w:ascii="Times New Roman" w:hAnsi="Times New Roman" w:cs="Times New Roman"/>
          <w:sz w:val="28"/>
          <w:szCs w:val="28"/>
          <w:lang w:val="kk-KZ"/>
        </w:rPr>
        <w:t xml:space="preserve">Логин </w:t>
      </w:r>
      <w:r w:rsidRPr="00AA6E99">
        <w:rPr>
          <w:rFonts w:ascii="Times New Roman" w:hAnsi="Times New Roman" w:cs="Times New Roman"/>
          <w:b/>
          <w:sz w:val="28"/>
          <w:szCs w:val="28"/>
          <w:lang w:val="kk-KZ"/>
        </w:rPr>
        <w:t xml:space="preserve">    ashakharizada</w:t>
      </w:r>
    </w:p>
    <w:p w:rsidR="00AA6E99" w:rsidRDefault="00AA6E99" w:rsidP="00AA6E99">
      <w:pPr>
        <w:spacing w:after="0" w:line="240" w:lineRule="auto"/>
        <w:ind w:firstLine="567"/>
        <w:rPr>
          <w:rFonts w:ascii="Times New Roman" w:hAnsi="Times New Roman" w:cs="Times New Roman"/>
          <w:b/>
          <w:sz w:val="28"/>
          <w:szCs w:val="28"/>
          <w:lang w:val="kk-KZ"/>
        </w:rPr>
      </w:pPr>
      <w:r w:rsidRPr="00AA6E99">
        <w:rPr>
          <w:rFonts w:ascii="Times New Roman" w:hAnsi="Times New Roman" w:cs="Times New Roman"/>
          <w:sz w:val="28"/>
          <w:szCs w:val="28"/>
          <w:lang w:val="kk-KZ"/>
        </w:rPr>
        <w:t xml:space="preserve">Пароль </w:t>
      </w:r>
      <w:r w:rsidRPr="00AA6E99">
        <w:rPr>
          <w:rFonts w:ascii="Times New Roman" w:hAnsi="Times New Roman" w:cs="Times New Roman"/>
          <w:b/>
          <w:sz w:val="28"/>
          <w:szCs w:val="28"/>
          <w:lang w:val="kk-KZ"/>
        </w:rPr>
        <w:t xml:space="preserve">  Zsahar@19</w:t>
      </w:r>
    </w:p>
    <w:p w:rsidR="00AA6E99" w:rsidRDefault="00AA6E99" w:rsidP="00AA6E99">
      <w:pPr>
        <w:spacing w:after="0" w:line="240" w:lineRule="auto"/>
        <w:ind w:firstLine="567"/>
        <w:rPr>
          <w:rFonts w:ascii="Times New Roman" w:hAnsi="Times New Roman" w:cs="Times New Roman"/>
          <w:b/>
          <w:sz w:val="28"/>
          <w:szCs w:val="28"/>
          <w:lang w:val="kk-KZ"/>
        </w:rPr>
      </w:pPr>
    </w:p>
    <w:p w:rsidR="00AA6E99" w:rsidRPr="00AA6E99" w:rsidRDefault="00AA6E99" w:rsidP="00AA6E99">
      <w:pPr>
        <w:pStyle w:val="a4"/>
        <w:numPr>
          <w:ilvl w:val="0"/>
          <w:numId w:val="4"/>
        </w:numPr>
        <w:spacing w:after="0" w:line="240" w:lineRule="auto"/>
        <w:ind w:left="0" w:firstLine="568"/>
        <w:jc w:val="both"/>
        <w:rPr>
          <w:rFonts w:ascii="Times New Roman" w:hAnsi="Times New Roman" w:cs="Times New Roman"/>
          <w:b/>
          <w:sz w:val="32"/>
          <w:szCs w:val="28"/>
          <w:lang w:val="kk-KZ"/>
        </w:rPr>
      </w:pPr>
      <w:r w:rsidRPr="00AA6E99">
        <w:rPr>
          <w:rFonts w:ascii="Times New Roman" w:hAnsi="Times New Roman" w:cs="Times New Roman"/>
          <w:sz w:val="28"/>
          <w:szCs w:val="24"/>
          <w:lang w:val="kk-KZ"/>
        </w:rPr>
        <w:t xml:space="preserve">Жалпы мектеп ұжымының қайта даярлау курсы туралы сертификаттары және диплом көшірмелері салынды. </w:t>
      </w:r>
      <w:r w:rsidRPr="00AA6E99">
        <w:rPr>
          <w:rFonts w:ascii="Times New Roman" w:hAnsi="Times New Roman"/>
          <w:sz w:val="28"/>
          <w:szCs w:val="24"/>
          <w:lang w:val="kk-KZ"/>
        </w:rPr>
        <w:t>Қосымша №8</w:t>
      </w:r>
    </w:p>
    <w:p w:rsidR="00AA6E99" w:rsidRDefault="00AA6E99" w:rsidP="00AA6E99">
      <w:pPr>
        <w:pStyle w:val="a4"/>
        <w:spacing w:after="0" w:line="240" w:lineRule="auto"/>
        <w:ind w:left="568"/>
        <w:jc w:val="both"/>
        <w:rPr>
          <w:rFonts w:ascii="Times New Roman" w:hAnsi="Times New Roman"/>
          <w:sz w:val="28"/>
          <w:szCs w:val="24"/>
          <w:lang w:val="kk-KZ"/>
        </w:rPr>
      </w:pPr>
    </w:p>
    <w:p w:rsidR="00AA6E99" w:rsidRPr="00AA6E99" w:rsidRDefault="00AA6E99" w:rsidP="00AA6E99">
      <w:pPr>
        <w:pStyle w:val="a4"/>
        <w:numPr>
          <w:ilvl w:val="0"/>
          <w:numId w:val="4"/>
        </w:numPr>
        <w:spacing w:after="0" w:line="240" w:lineRule="auto"/>
        <w:ind w:left="0" w:firstLine="567"/>
        <w:jc w:val="both"/>
        <w:rPr>
          <w:rFonts w:ascii="Times New Roman" w:hAnsi="Times New Roman"/>
          <w:sz w:val="28"/>
          <w:szCs w:val="28"/>
          <w:lang w:val="kk-KZ"/>
        </w:rPr>
      </w:pPr>
      <w:r w:rsidRPr="00AA6E99">
        <w:rPr>
          <w:rStyle w:val="NoSpacingChar"/>
          <w:rFonts w:ascii="Times New Roman" w:eastAsiaTheme="minorHAnsi" w:hAnsi="Times New Roman"/>
          <w:sz w:val="28"/>
          <w:szCs w:val="28"/>
          <w:lang w:val="kk-KZ"/>
        </w:rPr>
        <w:t xml:space="preserve">БЖБ және ТЖБ кестесін әр пән немесе сынып бойынша толық жасалды, мектеп сайтына 2021-2022, 2022-2023, 2023-2024 оқу жылының жасалып 24.04.2024 күні жарияланды: </w:t>
      </w:r>
      <w:hyperlink r:id="rId6" w:history="1">
        <w:r w:rsidRPr="00AA6E99">
          <w:rPr>
            <w:rStyle w:val="a6"/>
            <w:rFonts w:ascii="Times New Roman" w:hAnsi="Times New Roman" w:cs="Times New Roman"/>
            <w:sz w:val="28"/>
            <w:szCs w:val="28"/>
            <w:lang w:val="kk-KZ"/>
          </w:rPr>
          <w:t>https://sc0008.astrahanka.aqmoedu.kz/content/grafik-sor-i-soch</w:t>
        </w:r>
      </w:hyperlink>
      <w:r w:rsidRPr="00AA6E99">
        <w:rPr>
          <w:rStyle w:val="NoSpacingChar"/>
          <w:rFonts w:ascii="Times New Roman" w:eastAsiaTheme="minorHAnsi" w:hAnsi="Times New Roman"/>
          <w:sz w:val="28"/>
          <w:szCs w:val="28"/>
          <w:lang w:val="kk-KZ"/>
        </w:rPr>
        <w:t xml:space="preserve"> талаптардың орындалуын қадағалау жасалды. ҚБ </w:t>
      </w:r>
      <w:r w:rsidRPr="00AA6E99">
        <w:rPr>
          <w:rFonts w:ascii="Times New Roman" w:hAnsi="Times New Roman" w:cs="Times New Roman"/>
          <w:sz w:val="28"/>
          <w:szCs w:val="28"/>
          <w:lang w:val="kk-KZ"/>
        </w:rPr>
        <w:t>2-11 сынып білім алушыларының оқу жетістіктерін формативті бағалау 1 балдан 10 балға дейінгі шекте толық жүзеге асырылды,</w:t>
      </w:r>
      <w:r w:rsidRPr="00AA6E99">
        <w:rPr>
          <w:rStyle w:val="NoSpacingChar"/>
          <w:rFonts w:ascii="Times New Roman" w:eastAsiaTheme="minorHAnsi" w:hAnsi="Times New Roman"/>
          <w:sz w:val="28"/>
          <w:szCs w:val="28"/>
          <w:lang w:val="kk-KZ"/>
        </w:rPr>
        <w:t xml:space="preserve"> аралық жиынтық бағалау өтетін күндердегі сабақтағы жұмыс түрі өзгертілді. </w:t>
      </w:r>
      <w:r w:rsidRPr="00AA6E99">
        <w:rPr>
          <w:rFonts w:ascii="Times New Roman" w:hAnsi="Times New Roman"/>
          <w:sz w:val="28"/>
          <w:szCs w:val="28"/>
          <w:lang w:val="kk-KZ"/>
        </w:rPr>
        <w:t>Қосымша №6</w:t>
      </w:r>
    </w:p>
    <w:p w:rsidR="00AA6E99" w:rsidRPr="00AA6E99" w:rsidRDefault="00AA6E99" w:rsidP="00AA6E99">
      <w:pPr>
        <w:pStyle w:val="a4"/>
        <w:spacing w:after="0" w:line="240" w:lineRule="auto"/>
        <w:ind w:left="0" w:firstLine="567"/>
        <w:rPr>
          <w:rFonts w:ascii="Times New Roman" w:hAnsi="Times New Roman" w:cs="Times New Roman"/>
          <w:b/>
          <w:sz w:val="28"/>
          <w:szCs w:val="28"/>
          <w:lang w:val="kk-KZ"/>
        </w:rPr>
      </w:pPr>
      <w:r w:rsidRPr="00AA6E99">
        <w:rPr>
          <w:rFonts w:ascii="Times New Roman" w:hAnsi="Times New Roman" w:cs="Times New Roman"/>
          <w:sz w:val="28"/>
          <w:szCs w:val="28"/>
          <w:lang w:val="kk-KZ"/>
        </w:rPr>
        <w:lastRenderedPageBreak/>
        <w:t xml:space="preserve">Логин </w:t>
      </w:r>
      <w:r w:rsidRPr="00AA6E99">
        <w:rPr>
          <w:rFonts w:ascii="Times New Roman" w:hAnsi="Times New Roman" w:cs="Times New Roman"/>
          <w:b/>
          <w:sz w:val="28"/>
          <w:szCs w:val="28"/>
          <w:lang w:val="kk-KZ"/>
        </w:rPr>
        <w:t xml:space="preserve">    ashakharizada</w:t>
      </w:r>
    </w:p>
    <w:p w:rsidR="00AA6E99" w:rsidRDefault="00AA6E99" w:rsidP="00AA6E99">
      <w:pPr>
        <w:pStyle w:val="a4"/>
        <w:spacing w:after="0" w:line="240" w:lineRule="auto"/>
        <w:ind w:left="0" w:firstLine="567"/>
        <w:jc w:val="both"/>
        <w:rPr>
          <w:rFonts w:ascii="Times New Roman" w:hAnsi="Times New Roman" w:cs="Times New Roman"/>
          <w:b/>
          <w:sz w:val="28"/>
          <w:szCs w:val="28"/>
          <w:lang w:val="kk-KZ"/>
        </w:rPr>
      </w:pPr>
      <w:r w:rsidRPr="00AA6E99">
        <w:rPr>
          <w:rFonts w:ascii="Times New Roman" w:hAnsi="Times New Roman" w:cs="Times New Roman"/>
          <w:sz w:val="28"/>
          <w:szCs w:val="28"/>
          <w:lang w:val="kk-KZ"/>
        </w:rPr>
        <w:t xml:space="preserve">Пароль </w:t>
      </w:r>
      <w:r w:rsidRPr="00AA6E99">
        <w:rPr>
          <w:rFonts w:ascii="Times New Roman" w:hAnsi="Times New Roman" w:cs="Times New Roman"/>
          <w:b/>
          <w:sz w:val="28"/>
          <w:szCs w:val="28"/>
          <w:lang w:val="kk-KZ"/>
        </w:rPr>
        <w:t xml:space="preserve">  Zsahar@19</w:t>
      </w:r>
    </w:p>
    <w:p w:rsidR="00AA6E99" w:rsidRDefault="00AA6E99" w:rsidP="00AA6E99">
      <w:pPr>
        <w:pStyle w:val="a4"/>
        <w:spacing w:after="0" w:line="240" w:lineRule="auto"/>
        <w:ind w:left="0" w:firstLine="567"/>
        <w:jc w:val="both"/>
        <w:rPr>
          <w:rFonts w:ascii="Times New Roman" w:hAnsi="Times New Roman" w:cs="Times New Roman"/>
          <w:b/>
          <w:sz w:val="28"/>
          <w:szCs w:val="28"/>
          <w:lang w:val="kk-KZ"/>
        </w:rPr>
      </w:pPr>
    </w:p>
    <w:p w:rsidR="00AA6E99" w:rsidRPr="00AA6E99" w:rsidRDefault="00AA6E99" w:rsidP="00AA6E99">
      <w:pPr>
        <w:pStyle w:val="a3"/>
        <w:numPr>
          <w:ilvl w:val="0"/>
          <w:numId w:val="4"/>
        </w:numPr>
        <w:ind w:left="0" w:firstLine="567"/>
        <w:jc w:val="both"/>
        <w:rPr>
          <w:rFonts w:ascii="Times New Roman" w:hAnsi="Times New Roman"/>
          <w:sz w:val="28"/>
          <w:szCs w:val="24"/>
          <w:lang w:val="kk-KZ"/>
        </w:rPr>
      </w:pPr>
      <w:r w:rsidRPr="00AA6E99">
        <w:rPr>
          <w:rFonts w:ascii="Times New Roman" w:hAnsi="Times New Roman" w:cs="Times New Roman"/>
          <w:sz w:val="28"/>
          <w:szCs w:val="24"/>
          <w:lang w:val="kk-KZ"/>
        </w:rPr>
        <w:t xml:space="preserve">2023-2024 оқу жылында 4-тоқсан,  2 сынып қазақ тілі 01.04, БЖБ 1; 3 сынып қаза тілі пәнінен  18.04 БЖБ 1; 4 сынып қазақ тілі 17.04, БЖБ 1; 5 сынып қазақ тілі 19.04, БЖБ 1; 5 сынып математика 18.04, БЖБ 1; 6 сынып математика 8.04, БЖБ 1;  7 сынып математика 11.04, БЖБ 1 балдарын </w:t>
      </w:r>
      <w:r w:rsidRPr="00AA6E99">
        <w:rPr>
          <w:rFonts w:ascii="Times New Roman" w:eastAsiaTheme="minorHAnsi" w:hAnsi="Times New Roman" w:cs="Times New Roman"/>
          <w:sz w:val="28"/>
          <w:szCs w:val="24"/>
          <w:lang w:val="kk-KZ"/>
        </w:rPr>
        <w:t>«Kundelik.kz» электронды журналына өз уақытында қойылды</w:t>
      </w:r>
      <w:r w:rsidRPr="00AA6E99">
        <w:rPr>
          <w:rFonts w:ascii="Times New Roman" w:hAnsi="Times New Roman" w:cs="Times New Roman"/>
          <w:sz w:val="28"/>
          <w:szCs w:val="24"/>
          <w:lang w:val="kk-KZ"/>
        </w:rPr>
        <w:t xml:space="preserve">; 8 сынып қазақ тілі пәнінен ҚБ қойылды,  жұмыс күні өзгертілді. </w:t>
      </w:r>
      <w:r w:rsidRPr="00AA6E99">
        <w:rPr>
          <w:rFonts w:ascii="Times New Roman" w:hAnsi="Times New Roman"/>
          <w:sz w:val="28"/>
          <w:szCs w:val="24"/>
          <w:lang w:val="kk-KZ"/>
        </w:rPr>
        <w:t>Қосымша №7</w:t>
      </w:r>
    </w:p>
    <w:p w:rsidR="00AA6E99" w:rsidRPr="00AA6E99" w:rsidRDefault="00AA6E99" w:rsidP="00AA6E99">
      <w:pPr>
        <w:spacing w:after="0" w:line="240" w:lineRule="auto"/>
        <w:ind w:firstLine="567"/>
        <w:jc w:val="both"/>
        <w:rPr>
          <w:rFonts w:ascii="Times New Roman" w:hAnsi="Times New Roman" w:cs="Times New Roman"/>
          <w:b/>
          <w:sz w:val="28"/>
          <w:szCs w:val="24"/>
          <w:lang w:val="kk-KZ"/>
        </w:rPr>
      </w:pPr>
      <w:r w:rsidRPr="00AA6E99">
        <w:rPr>
          <w:rFonts w:ascii="Times New Roman" w:hAnsi="Times New Roman" w:cs="Times New Roman"/>
          <w:sz w:val="28"/>
          <w:szCs w:val="24"/>
          <w:lang w:val="kk-KZ"/>
        </w:rPr>
        <w:t xml:space="preserve">Логин </w:t>
      </w:r>
      <w:r w:rsidRPr="00AA6E99">
        <w:rPr>
          <w:rFonts w:ascii="Times New Roman" w:hAnsi="Times New Roman" w:cs="Times New Roman"/>
          <w:b/>
          <w:sz w:val="28"/>
          <w:szCs w:val="24"/>
          <w:lang w:val="kk-KZ"/>
        </w:rPr>
        <w:t xml:space="preserve">    ashakharizada</w:t>
      </w:r>
    </w:p>
    <w:p w:rsidR="00AA6E99" w:rsidRDefault="00AA6E99" w:rsidP="00AA6E99">
      <w:pPr>
        <w:pStyle w:val="a4"/>
        <w:spacing w:after="0" w:line="240" w:lineRule="auto"/>
        <w:ind w:left="0" w:firstLine="567"/>
        <w:jc w:val="both"/>
        <w:rPr>
          <w:rFonts w:ascii="Times New Roman" w:hAnsi="Times New Roman" w:cs="Times New Roman"/>
          <w:b/>
          <w:sz w:val="28"/>
          <w:szCs w:val="24"/>
          <w:lang w:val="kk-KZ"/>
        </w:rPr>
      </w:pPr>
      <w:r w:rsidRPr="00AA6E99">
        <w:rPr>
          <w:rFonts w:ascii="Times New Roman" w:hAnsi="Times New Roman" w:cs="Times New Roman"/>
          <w:sz w:val="28"/>
          <w:szCs w:val="24"/>
          <w:lang w:val="kk-KZ"/>
        </w:rPr>
        <w:t xml:space="preserve">Пароль </w:t>
      </w:r>
      <w:r w:rsidRPr="00AA6E99">
        <w:rPr>
          <w:rFonts w:ascii="Times New Roman" w:hAnsi="Times New Roman" w:cs="Times New Roman"/>
          <w:b/>
          <w:sz w:val="28"/>
          <w:szCs w:val="24"/>
          <w:lang w:val="kk-KZ"/>
        </w:rPr>
        <w:t xml:space="preserve">  Zsahar@19</w:t>
      </w:r>
    </w:p>
    <w:p w:rsidR="00AA6E99" w:rsidRPr="00AA6E99" w:rsidRDefault="00AA6E99" w:rsidP="00AA6E99">
      <w:pPr>
        <w:pStyle w:val="a4"/>
        <w:spacing w:after="0" w:line="240" w:lineRule="auto"/>
        <w:ind w:left="0" w:firstLine="567"/>
        <w:jc w:val="both"/>
        <w:rPr>
          <w:rFonts w:ascii="Times New Roman" w:hAnsi="Times New Roman" w:cs="Times New Roman"/>
          <w:b/>
          <w:sz w:val="32"/>
          <w:szCs w:val="24"/>
          <w:lang w:val="kk-KZ"/>
        </w:rPr>
      </w:pPr>
    </w:p>
    <w:p w:rsidR="00AA6E99" w:rsidRPr="00AA6E99" w:rsidRDefault="00AA6E99" w:rsidP="00AA6E99">
      <w:pPr>
        <w:pStyle w:val="a4"/>
        <w:numPr>
          <w:ilvl w:val="0"/>
          <w:numId w:val="4"/>
        </w:numPr>
        <w:shd w:val="clear" w:color="auto" w:fill="FFFFFF"/>
        <w:spacing w:after="0" w:line="240" w:lineRule="auto"/>
        <w:ind w:left="0" w:firstLine="568"/>
        <w:jc w:val="both"/>
        <w:rPr>
          <w:rFonts w:ascii="Times New Roman" w:hAnsi="Times New Roman" w:cs="Times New Roman"/>
          <w:bCs/>
          <w:sz w:val="28"/>
          <w:szCs w:val="24"/>
          <w:lang w:val="kk-KZ"/>
        </w:rPr>
      </w:pPr>
      <w:r w:rsidRPr="00AA6E99">
        <w:rPr>
          <w:rFonts w:ascii="Times New Roman" w:hAnsi="Times New Roman" w:cs="Times New Roman"/>
          <w:sz w:val="28"/>
          <w:szCs w:val="24"/>
          <w:lang w:val="kk-KZ"/>
        </w:rPr>
        <w:t>Негізгі орта білім беру деңгейіндегі педагогтердің жалпы санынан негізгі жұмыс орны лицензиат болып табылатын біліктілік санаттарының үлесі</w:t>
      </w:r>
      <w:r w:rsidRPr="00AA6E99">
        <w:rPr>
          <w:rFonts w:ascii="Times New Roman" w:hAnsi="Times New Roman" w:cs="Times New Roman"/>
          <w:bCs/>
          <w:sz w:val="28"/>
          <w:szCs w:val="24"/>
          <w:lang w:val="kk-KZ"/>
        </w:rPr>
        <w:t xml:space="preserve">-24% құрайды. </w:t>
      </w:r>
      <w:r w:rsidRPr="00AA6E99">
        <w:rPr>
          <w:rFonts w:ascii="Times New Roman" w:hAnsi="Times New Roman" w:cs="Times New Roman"/>
          <w:sz w:val="28"/>
          <w:szCs w:val="24"/>
          <w:lang w:val="kk-KZ"/>
        </w:rPr>
        <w:t>Қосымша №11, 12.</w:t>
      </w:r>
    </w:p>
    <w:p w:rsidR="00AA6E99" w:rsidRPr="00AA6E99" w:rsidRDefault="00AA6E99" w:rsidP="00AA6E99">
      <w:pPr>
        <w:widowControl w:val="0"/>
        <w:tabs>
          <w:tab w:val="left" w:pos="426"/>
          <w:tab w:val="left" w:pos="851"/>
          <w:tab w:val="left" w:pos="993"/>
          <w:tab w:val="left" w:pos="1134"/>
        </w:tabs>
        <w:spacing w:after="0" w:line="240" w:lineRule="auto"/>
        <w:jc w:val="both"/>
        <w:rPr>
          <w:rFonts w:ascii="Times New Roman" w:hAnsi="Times New Roman" w:cs="Times New Roman"/>
          <w:iCs/>
          <w:sz w:val="28"/>
          <w:szCs w:val="24"/>
          <w:lang w:val="kk-KZ"/>
        </w:rPr>
      </w:pPr>
      <w:r w:rsidRPr="00AA6E99">
        <w:rPr>
          <w:rFonts w:ascii="Times New Roman" w:hAnsi="Times New Roman" w:cs="Times New Roman"/>
          <w:iCs/>
          <w:sz w:val="28"/>
          <w:szCs w:val="24"/>
          <w:lang w:val="kk-KZ"/>
        </w:rPr>
        <w:tab/>
        <w:t xml:space="preserve">Жалпы орта білім беру деңгейіндегі педагогтердің жалпы санынан негізгі жұмыс орны </w:t>
      </w:r>
      <w:r w:rsidRPr="00AA6E99">
        <w:rPr>
          <w:rFonts w:ascii="Times New Roman" w:hAnsi="Times New Roman" w:cs="Times New Roman"/>
          <w:sz w:val="28"/>
          <w:szCs w:val="24"/>
          <w:lang w:val="kk-KZ"/>
        </w:rPr>
        <w:t>лицензиат болып табылатын біліктілік санаттарының үлесі</w:t>
      </w:r>
      <w:r w:rsidRPr="00AA6E99">
        <w:rPr>
          <w:rFonts w:ascii="Times New Roman" w:hAnsi="Times New Roman" w:cs="Times New Roman"/>
          <w:bCs/>
          <w:sz w:val="28"/>
          <w:szCs w:val="24"/>
          <w:lang w:val="kk-KZ"/>
        </w:rPr>
        <w:t>-20 % құрайды</w:t>
      </w:r>
      <w:r w:rsidRPr="00AA6E99">
        <w:rPr>
          <w:rFonts w:ascii="Times New Roman" w:hAnsi="Times New Roman" w:cs="Times New Roman"/>
          <w:iCs/>
          <w:sz w:val="28"/>
          <w:szCs w:val="24"/>
          <w:lang w:val="kk-KZ"/>
        </w:rPr>
        <w:t xml:space="preserve">. </w:t>
      </w:r>
      <w:r w:rsidRPr="00AA6E99">
        <w:rPr>
          <w:rFonts w:ascii="Times New Roman" w:hAnsi="Times New Roman" w:cs="Times New Roman"/>
          <w:sz w:val="28"/>
          <w:szCs w:val="24"/>
          <w:lang w:val="kk-KZ"/>
        </w:rPr>
        <w:t>Қосымша № 11, 13.</w:t>
      </w:r>
    </w:p>
    <w:p w:rsidR="00AA6E99" w:rsidRPr="00AA6E99" w:rsidRDefault="00AA6E99" w:rsidP="00AA6E99">
      <w:pPr>
        <w:spacing w:after="0" w:line="240" w:lineRule="auto"/>
        <w:ind w:firstLine="709"/>
        <w:jc w:val="both"/>
        <w:rPr>
          <w:rFonts w:ascii="Times New Roman" w:hAnsi="Times New Roman" w:cs="Times New Roman"/>
          <w:sz w:val="28"/>
          <w:szCs w:val="24"/>
          <w:lang w:val="kk-KZ"/>
        </w:rPr>
      </w:pPr>
      <w:r w:rsidRPr="00AA6E99">
        <w:rPr>
          <w:rFonts w:ascii="Times New Roman" w:hAnsi="Times New Roman" w:cs="Times New Roman"/>
          <w:sz w:val="28"/>
          <w:szCs w:val="24"/>
          <w:lang w:val="kk-KZ"/>
        </w:rPr>
        <w:t>Педагогтердің және білім беру ұйымдарының басшы кадрларының біліктілігін арттыруды кемінде үш жылда бір рет қамтамасыз ету бойынша сертификаттары салынды. Қосымша №8</w:t>
      </w:r>
    </w:p>
    <w:p w:rsidR="00AA6E99" w:rsidRPr="00AA6E99" w:rsidRDefault="00AA6E99" w:rsidP="00AA6E99">
      <w:pPr>
        <w:pStyle w:val="a7"/>
        <w:spacing w:after="0" w:line="240" w:lineRule="auto"/>
        <w:ind w:firstLine="709"/>
        <w:jc w:val="both"/>
        <w:rPr>
          <w:sz w:val="28"/>
          <w:lang w:val="kk-KZ"/>
        </w:rPr>
      </w:pPr>
      <w:r w:rsidRPr="00AA6E99">
        <w:rPr>
          <w:sz w:val="28"/>
          <w:lang w:val="kk-KZ"/>
        </w:rPr>
        <w:t>Қазақстан Республикасы Оқу - ағарту министрінің 2022 жылғы 3 тамыздағы №348 бұйрығымен бекітілген «Бастауыш білім берудің 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тарау 39 тармағына, «Жалпы орта білім берудің мемлекеттік жалпыға міндетті стандарты» (4 қосымша) 2 тарау 29  тармағына сәйкес келмейді.</w:t>
      </w:r>
    </w:p>
    <w:p w:rsidR="00AA6E99" w:rsidRPr="00174A27" w:rsidRDefault="00AA6E99" w:rsidP="00174A27">
      <w:pPr>
        <w:pStyle w:val="a4"/>
        <w:spacing w:after="0" w:line="240" w:lineRule="auto"/>
        <w:ind w:left="0" w:firstLine="567"/>
        <w:jc w:val="both"/>
        <w:rPr>
          <w:rStyle w:val="NoSpacingChar"/>
          <w:rFonts w:ascii="Times New Roman" w:eastAsiaTheme="minorHAnsi" w:hAnsi="Times New Roman"/>
          <w:sz w:val="36"/>
          <w:szCs w:val="28"/>
          <w:lang w:val="kk-KZ"/>
        </w:rPr>
      </w:pPr>
    </w:p>
    <w:p w:rsidR="00AA6E99" w:rsidRPr="00174A27" w:rsidRDefault="00174A27" w:rsidP="00174A27">
      <w:pPr>
        <w:pStyle w:val="a4"/>
        <w:numPr>
          <w:ilvl w:val="0"/>
          <w:numId w:val="4"/>
        </w:numPr>
        <w:spacing w:after="0" w:line="240" w:lineRule="auto"/>
        <w:ind w:left="0" w:firstLine="567"/>
        <w:jc w:val="both"/>
        <w:rPr>
          <w:rFonts w:ascii="Times New Roman" w:eastAsiaTheme="minorHAnsi" w:hAnsi="Times New Roman" w:cs="Times New Roman"/>
          <w:sz w:val="36"/>
          <w:szCs w:val="28"/>
          <w:lang w:val="kk-KZ"/>
        </w:rPr>
      </w:pPr>
      <w:r w:rsidRPr="00174A27">
        <w:rPr>
          <w:rFonts w:ascii="Times New Roman" w:hAnsi="Times New Roman" w:cs="Times New Roman"/>
          <w:iCs/>
          <w:sz w:val="28"/>
          <w:szCs w:val="24"/>
          <w:lang w:val="kk-KZ"/>
        </w:rPr>
        <w:t>Кемшіліктер жойылды: Жеке пайдалану үшін жабдықталған шкафтар, ауыз су бұрқақтары қарастырылған ұсынылды. Қосымша №14</w:t>
      </w:r>
    </w:p>
    <w:p w:rsidR="00174A27" w:rsidRPr="00174A27" w:rsidRDefault="00174A27" w:rsidP="00174A27">
      <w:pPr>
        <w:pStyle w:val="a4"/>
        <w:spacing w:after="0" w:line="240" w:lineRule="auto"/>
        <w:ind w:left="0" w:firstLine="567"/>
        <w:jc w:val="both"/>
        <w:rPr>
          <w:rFonts w:ascii="Times New Roman" w:hAnsi="Times New Roman" w:cs="Times New Roman"/>
          <w:iCs/>
          <w:sz w:val="28"/>
          <w:szCs w:val="24"/>
          <w:lang w:val="kk-KZ"/>
        </w:rPr>
      </w:pPr>
    </w:p>
    <w:p w:rsidR="00174A27" w:rsidRPr="00174A27" w:rsidRDefault="00174A27" w:rsidP="00174A27">
      <w:pPr>
        <w:pStyle w:val="a4"/>
        <w:numPr>
          <w:ilvl w:val="0"/>
          <w:numId w:val="4"/>
        </w:numPr>
        <w:spacing w:after="0" w:line="240" w:lineRule="auto"/>
        <w:ind w:left="0" w:firstLine="567"/>
        <w:jc w:val="both"/>
        <w:rPr>
          <w:rFonts w:ascii="Times New Roman" w:hAnsi="Times New Roman" w:cs="Times New Roman"/>
          <w:sz w:val="28"/>
          <w:szCs w:val="24"/>
          <w:shd w:val="clear" w:color="auto" w:fill="FFFFFF"/>
          <w:lang w:val="kk-KZ"/>
        </w:rPr>
      </w:pPr>
      <w:r w:rsidRPr="00174A27">
        <w:rPr>
          <w:rFonts w:ascii="Times New Roman" w:hAnsi="Times New Roman" w:cs="Times New Roman"/>
          <w:sz w:val="28"/>
          <w:szCs w:val="24"/>
          <w:lang w:val="kk-KZ"/>
        </w:rPr>
        <w:t xml:space="preserve">Білім беру ұйымдарында ерекше  білім алу қажеттіліктері мен жеке мүмкіндіктері бар білім алушыларға жағдай жасалғаны жөнінде ҰБДҚ-нда көрсетілген, </w:t>
      </w:r>
      <w:r w:rsidRPr="00174A27">
        <w:rPr>
          <w:rFonts w:ascii="Times New Roman" w:hAnsi="Times New Roman" w:cs="Times New Roman"/>
          <w:sz w:val="28"/>
          <w:szCs w:val="24"/>
          <w:shd w:val="clear" w:color="auto" w:fill="FFFFFF"/>
          <w:lang w:val="kk-KZ"/>
        </w:rPr>
        <w:t>пандустар бар (сурет 1), кіру алаңында және тайғанамайтын кіреберіс бар, баспалдақтың бірінші және соңғы сатыларының контраст түстермен боялған (сурет 2), мектепке қол жетімділік белгісі орнатылды, мектепке қол жетімділік белгісі орнатылды, раковина аймағында мүгедектер арбасы үшін (сурет 3), белгілі бір деңгейде санитарлық тораптағы раковиналардың жабдықталды (сурет 4), есіктің тұтқасы жағынан үй-жайды таңба туралы мәлімет берілген.</w:t>
      </w:r>
    </w:p>
    <w:p w:rsidR="00174A27" w:rsidRPr="00174A27" w:rsidRDefault="00174A27" w:rsidP="00174A27">
      <w:pPr>
        <w:pStyle w:val="a7"/>
        <w:spacing w:after="0" w:line="240" w:lineRule="auto"/>
        <w:ind w:firstLine="567"/>
        <w:jc w:val="both"/>
        <w:rPr>
          <w:sz w:val="28"/>
          <w:lang w:val="kk-KZ"/>
        </w:rPr>
      </w:pPr>
      <w:r w:rsidRPr="00174A27">
        <w:rPr>
          <w:sz w:val="28"/>
          <w:lang w:val="kk-KZ"/>
        </w:rPr>
        <w:t>Ерекше білім беру қажеттіліктері бар адамдар үшін мектепте барлық қажетті жағдайлар жасалған: Қозғалысы шектеулі адамдарға арналған тұтқалары бар санитарлық тораптар, қоңырау шалу түймесі (сурет 5), тактильді мнемоникалық диаграмма (сурет 6) бар. Қосымша № 9,10.</w:t>
      </w:r>
    </w:p>
    <w:p w:rsidR="00174A27" w:rsidRDefault="00174A27" w:rsidP="00174A27">
      <w:pPr>
        <w:pStyle w:val="a7"/>
        <w:spacing w:after="0" w:line="240" w:lineRule="auto"/>
        <w:ind w:firstLine="567"/>
        <w:jc w:val="both"/>
        <w:rPr>
          <w:sz w:val="28"/>
          <w:lang w:val="kk-KZ"/>
        </w:rPr>
      </w:pPr>
      <w:r w:rsidRPr="00174A27">
        <w:rPr>
          <w:b/>
          <w:sz w:val="28"/>
          <w:lang w:val="kk-KZ"/>
        </w:rPr>
        <w:t xml:space="preserve">Қорытынды: </w:t>
      </w:r>
      <w:r w:rsidRPr="00174A27">
        <w:rPr>
          <w:sz w:val="28"/>
          <w:lang w:val="kk-KZ"/>
        </w:rPr>
        <w:t xml:space="preserve">Қазақстан Республикасы Оқу - ағарту министрінің 2022 жылғы 3 тамыздағы №348 бұйрығымен бекітілген «Бастауыш білім берудің мемлекеттік жалпыға міндетті стандарты» (2 қосымшасы) 2-тарау 27 тармағына, «Негізгі орта білім берудің мемлекеттік жалпыға міндетті стандартының» (3 қосымшасы)  тарау 39 </w:t>
      </w:r>
      <w:r w:rsidRPr="00174A27">
        <w:rPr>
          <w:sz w:val="28"/>
          <w:lang w:val="kk-KZ"/>
        </w:rPr>
        <w:lastRenderedPageBreak/>
        <w:t xml:space="preserve">тармағына, «Жалпы орта білім берудің мемлекеттік жалпыға міндетті стандарты» (4 қосымша) 2 тарау 29  тармағына сәйкес келеді. Қосымша №9, Қосымша №10. </w:t>
      </w:r>
    </w:p>
    <w:p w:rsidR="00174A27" w:rsidRDefault="00174A27" w:rsidP="00174A27">
      <w:pPr>
        <w:pStyle w:val="a7"/>
        <w:spacing w:after="0" w:line="240" w:lineRule="auto"/>
        <w:ind w:firstLine="567"/>
        <w:jc w:val="both"/>
        <w:rPr>
          <w:sz w:val="28"/>
          <w:lang w:val="kk-KZ"/>
        </w:rPr>
      </w:pPr>
    </w:p>
    <w:p w:rsidR="00174A27" w:rsidRPr="00174A27" w:rsidRDefault="00174A27" w:rsidP="00174A27">
      <w:pPr>
        <w:pStyle w:val="a7"/>
        <w:spacing w:after="0" w:line="240" w:lineRule="auto"/>
        <w:ind w:firstLine="567"/>
        <w:jc w:val="both"/>
        <w:rPr>
          <w:sz w:val="28"/>
          <w:lang w:val="kk-KZ"/>
        </w:rPr>
      </w:pPr>
      <w:r>
        <w:rPr>
          <w:sz w:val="28"/>
          <w:lang w:val="kk-KZ"/>
        </w:rPr>
        <w:t xml:space="preserve">Барлық қосымша 1-15 дейін мектеп сайтына </w:t>
      </w:r>
      <w:hyperlink r:id="rId7" w:history="1">
        <w:r w:rsidRPr="00570756">
          <w:rPr>
            <w:rStyle w:val="a6"/>
            <w:sz w:val="28"/>
            <w:lang w:val="kk-KZ"/>
          </w:rPr>
          <w:t>https://sc0008.astrahanka.aqmoedu.kz/</w:t>
        </w:r>
      </w:hyperlink>
      <w:r>
        <w:rPr>
          <w:sz w:val="28"/>
          <w:lang w:val="kk-KZ"/>
        </w:rPr>
        <w:t xml:space="preserve"> жіберілді. </w:t>
      </w:r>
    </w:p>
    <w:p w:rsidR="00174A27" w:rsidRDefault="00174A27" w:rsidP="00174A27">
      <w:pPr>
        <w:spacing w:after="0" w:line="240" w:lineRule="auto"/>
        <w:jc w:val="both"/>
        <w:rPr>
          <w:rStyle w:val="NoSpacingChar"/>
          <w:rFonts w:ascii="Times New Roman" w:eastAsiaTheme="minorHAnsi" w:hAnsi="Times New Roman"/>
          <w:sz w:val="32"/>
          <w:szCs w:val="28"/>
          <w:lang w:val="kk-KZ"/>
        </w:rPr>
      </w:pPr>
    </w:p>
    <w:p w:rsidR="000B2231" w:rsidRDefault="000B2231" w:rsidP="00174A27">
      <w:pPr>
        <w:spacing w:after="0" w:line="240" w:lineRule="auto"/>
        <w:jc w:val="both"/>
        <w:rPr>
          <w:rStyle w:val="NoSpacingChar"/>
          <w:rFonts w:ascii="Times New Roman" w:eastAsiaTheme="minorHAnsi" w:hAnsi="Times New Roman"/>
          <w:sz w:val="32"/>
          <w:szCs w:val="28"/>
          <w:lang w:val="kk-KZ"/>
        </w:rPr>
      </w:pPr>
    </w:p>
    <w:p w:rsidR="000B2231" w:rsidRDefault="000B2231" w:rsidP="00174A27">
      <w:pPr>
        <w:spacing w:after="0" w:line="240" w:lineRule="auto"/>
        <w:jc w:val="both"/>
        <w:rPr>
          <w:rStyle w:val="NoSpacingChar"/>
          <w:rFonts w:ascii="Times New Roman" w:eastAsiaTheme="minorHAnsi" w:hAnsi="Times New Roman"/>
          <w:sz w:val="32"/>
          <w:szCs w:val="28"/>
          <w:lang w:val="kk-KZ"/>
        </w:rPr>
      </w:pPr>
    </w:p>
    <w:p w:rsidR="000B2231" w:rsidRPr="000B2231" w:rsidRDefault="000B2231" w:rsidP="00174A27">
      <w:pPr>
        <w:spacing w:after="0" w:line="240" w:lineRule="auto"/>
        <w:jc w:val="both"/>
        <w:rPr>
          <w:rStyle w:val="NoSpacingChar"/>
          <w:rFonts w:ascii="Times New Roman" w:eastAsiaTheme="minorHAnsi" w:hAnsi="Times New Roman"/>
          <w:b/>
          <w:sz w:val="28"/>
          <w:szCs w:val="28"/>
          <w:lang w:val="kk-KZ"/>
        </w:rPr>
      </w:pPr>
      <w:r w:rsidRPr="000B2231">
        <w:rPr>
          <w:rStyle w:val="NoSpacingChar"/>
          <w:rFonts w:ascii="Times New Roman" w:eastAsiaTheme="minorHAnsi" w:hAnsi="Times New Roman"/>
          <w:b/>
          <w:sz w:val="28"/>
          <w:szCs w:val="28"/>
          <w:lang w:val="kk-KZ"/>
        </w:rPr>
        <w:t xml:space="preserve">Мектеп директоры  </w:t>
      </w:r>
      <w:r>
        <w:rPr>
          <w:rStyle w:val="NoSpacingChar"/>
          <w:rFonts w:ascii="Times New Roman" w:eastAsiaTheme="minorHAnsi" w:hAnsi="Times New Roman"/>
          <w:b/>
          <w:sz w:val="28"/>
          <w:szCs w:val="28"/>
          <w:lang w:val="kk-KZ"/>
        </w:rPr>
        <w:tab/>
      </w:r>
      <w:r>
        <w:rPr>
          <w:rStyle w:val="NoSpacingChar"/>
          <w:rFonts w:ascii="Times New Roman" w:eastAsiaTheme="minorHAnsi" w:hAnsi="Times New Roman"/>
          <w:b/>
          <w:sz w:val="28"/>
          <w:szCs w:val="28"/>
          <w:lang w:val="kk-KZ"/>
        </w:rPr>
        <w:tab/>
        <w:t>М.Дюсекеева</w:t>
      </w:r>
    </w:p>
    <w:p w:rsidR="00AA6E99" w:rsidRPr="000B2231" w:rsidRDefault="00AA6E99" w:rsidP="00AA6E99">
      <w:pPr>
        <w:pStyle w:val="a4"/>
        <w:spacing w:after="0" w:line="240" w:lineRule="auto"/>
        <w:ind w:left="928"/>
        <w:jc w:val="both"/>
        <w:rPr>
          <w:rFonts w:ascii="Times New Roman" w:hAnsi="Times New Roman" w:cs="Times New Roman"/>
          <w:b/>
          <w:sz w:val="28"/>
          <w:szCs w:val="28"/>
          <w:lang w:val="kk-KZ"/>
        </w:rPr>
      </w:pPr>
    </w:p>
    <w:p w:rsidR="00AA6E99" w:rsidRPr="00AA6E99" w:rsidRDefault="00AA6E99" w:rsidP="00AA6E99">
      <w:pPr>
        <w:pStyle w:val="1"/>
        <w:shd w:val="clear" w:color="auto" w:fill="FFFFFF" w:themeFill="background1"/>
        <w:jc w:val="both"/>
        <w:rPr>
          <w:rFonts w:ascii="Times New Roman" w:hAnsi="Times New Roman"/>
          <w:sz w:val="28"/>
          <w:szCs w:val="24"/>
          <w:lang w:val="kk-KZ"/>
        </w:rPr>
      </w:pPr>
    </w:p>
    <w:bookmarkEnd w:id="1"/>
    <w:p w:rsidR="00AA6E99" w:rsidRDefault="00AA6E99" w:rsidP="00AA6E99">
      <w:pPr>
        <w:pStyle w:val="a3"/>
        <w:ind w:firstLine="567"/>
        <w:jc w:val="both"/>
        <w:rPr>
          <w:rFonts w:ascii="Times New Roman" w:hAnsi="Times New Roman" w:cs="Times New Roman"/>
          <w:sz w:val="28"/>
          <w:szCs w:val="24"/>
          <w:lang w:val="kk-KZ"/>
        </w:rPr>
      </w:pPr>
    </w:p>
    <w:p w:rsidR="00AA6E99" w:rsidRDefault="00AA6E99" w:rsidP="00AA6E99">
      <w:pPr>
        <w:pStyle w:val="a3"/>
        <w:ind w:firstLine="567"/>
        <w:jc w:val="both"/>
        <w:rPr>
          <w:rFonts w:ascii="Times New Roman" w:hAnsi="Times New Roman" w:cs="Times New Roman"/>
          <w:sz w:val="28"/>
          <w:szCs w:val="24"/>
          <w:lang w:val="kk-KZ"/>
        </w:rPr>
      </w:pPr>
    </w:p>
    <w:p w:rsidR="00AA6E99" w:rsidRPr="00AA6E99" w:rsidRDefault="00AA6E99" w:rsidP="00AA6E99">
      <w:pPr>
        <w:pStyle w:val="a3"/>
        <w:jc w:val="both"/>
        <w:rPr>
          <w:rFonts w:ascii="Times New Roman" w:hAnsi="Times New Roman" w:cs="Times New Roman"/>
          <w:sz w:val="36"/>
          <w:szCs w:val="20"/>
          <w:lang w:val="kk-KZ"/>
        </w:rPr>
      </w:pPr>
    </w:p>
    <w:p w:rsidR="00DD42DC" w:rsidRPr="00AA6E99" w:rsidRDefault="00DD42DC">
      <w:pPr>
        <w:rPr>
          <w:lang w:val="kk-KZ"/>
        </w:rPr>
      </w:pPr>
    </w:p>
    <w:sectPr w:rsidR="00DD42DC" w:rsidRPr="00AA6E99" w:rsidSect="00E30C3F">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E9D"/>
    <w:multiLevelType w:val="hybridMultilevel"/>
    <w:tmpl w:val="B2A8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C7A0C"/>
    <w:multiLevelType w:val="hybridMultilevel"/>
    <w:tmpl w:val="2E169024"/>
    <w:lvl w:ilvl="0" w:tplc="290AC166">
      <w:start w:val="5"/>
      <w:numFmt w:val="decimal"/>
      <w:lvlText w:val="%1."/>
      <w:lvlJc w:val="left"/>
      <w:pPr>
        <w:ind w:left="928" w:hanging="360"/>
      </w:pPr>
      <w:rPr>
        <w:rFonts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EE42D1"/>
    <w:multiLevelType w:val="hybridMultilevel"/>
    <w:tmpl w:val="59C67EDE"/>
    <w:lvl w:ilvl="0" w:tplc="56185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C517E33"/>
    <w:multiLevelType w:val="hybridMultilevel"/>
    <w:tmpl w:val="8C52AD48"/>
    <w:lvl w:ilvl="0" w:tplc="561852A8">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445E82"/>
    <w:multiLevelType w:val="hybridMultilevel"/>
    <w:tmpl w:val="59C67EDE"/>
    <w:lvl w:ilvl="0" w:tplc="56185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6E70656"/>
    <w:multiLevelType w:val="hybridMultilevel"/>
    <w:tmpl w:val="B68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9B"/>
    <w:rsid w:val="000B2231"/>
    <w:rsid w:val="00174A27"/>
    <w:rsid w:val="00AA6E99"/>
    <w:rsid w:val="00DD42DC"/>
    <w:rsid w:val="00E3069B"/>
    <w:rsid w:val="00E3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E99"/>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E99"/>
    <w:pPr>
      <w:spacing w:after="0" w:line="240" w:lineRule="auto"/>
    </w:pPr>
    <w:rPr>
      <w:rFonts w:asciiTheme="minorHAnsi" w:eastAsiaTheme="minorEastAsia" w:hAnsiTheme="minorHAnsi"/>
      <w:sz w:val="22"/>
      <w:lang w:eastAsia="ru-RU"/>
    </w:rPr>
  </w:style>
  <w:style w:type="paragraph" w:customStyle="1" w:styleId="1">
    <w:name w:val="Без интервала1"/>
    <w:link w:val="NoSpacingChar"/>
    <w:qFormat/>
    <w:rsid w:val="00AA6E99"/>
    <w:pPr>
      <w:spacing w:after="0" w:line="240" w:lineRule="auto"/>
    </w:pPr>
    <w:rPr>
      <w:rFonts w:ascii="Calibri" w:eastAsia="Times New Roman" w:hAnsi="Calibri" w:cs="Times New Roman"/>
      <w:sz w:val="20"/>
      <w:szCs w:val="20"/>
      <w:lang w:eastAsia="ru-RU"/>
    </w:rPr>
  </w:style>
  <w:style w:type="character" w:customStyle="1" w:styleId="NoSpacingChar">
    <w:name w:val="No Spacing Char"/>
    <w:aliases w:val="Айгерим Char"/>
    <w:link w:val="1"/>
    <w:locked/>
    <w:rsid w:val="00AA6E99"/>
    <w:rPr>
      <w:rFonts w:ascii="Calibri" w:eastAsia="Times New Roman" w:hAnsi="Calibri" w:cs="Times New Roman"/>
      <w:sz w:val="20"/>
      <w:szCs w:val="20"/>
      <w:lang w:eastAsia="ru-RU"/>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AA6E99"/>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AA6E99"/>
    <w:rPr>
      <w:rFonts w:asciiTheme="minorHAnsi" w:eastAsiaTheme="minorEastAsia" w:hAnsiTheme="minorHAnsi"/>
      <w:sz w:val="22"/>
      <w:lang w:eastAsia="ru-RU"/>
    </w:rPr>
  </w:style>
  <w:style w:type="character" w:styleId="a6">
    <w:name w:val="Hyperlink"/>
    <w:basedOn w:val="a0"/>
    <w:uiPriority w:val="99"/>
    <w:unhideWhenUsed/>
    <w:rsid w:val="00AA6E99"/>
    <w:rPr>
      <w:color w:val="0000FF" w:themeColor="hyperlink"/>
      <w:u w:val="single"/>
    </w:rPr>
  </w:style>
  <w:style w:type="paragraph" w:styleId="a7">
    <w:name w:val="Normal (Web)"/>
    <w:aliases w:val="Знак Знак6,Footer2,Обычный (веб)1,Обычный (веб)2,Обычный (веб)3,Знак Знак19,Normal (Web)1,Знак Знак,Обычный (веб) Знак Знак1,Обычный (веб) Знак Знак Знак"/>
    <w:basedOn w:val="a"/>
    <w:link w:val="a8"/>
    <w:uiPriority w:val="99"/>
    <w:unhideWhenUsed/>
    <w:qFormat/>
    <w:rsid w:val="00AA6E99"/>
    <w:rPr>
      <w:rFonts w:ascii="Times New Roman" w:eastAsia="Times New Roman" w:hAnsi="Times New Roman" w:cs="Times New Roman"/>
      <w:sz w:val="24"/>
      <w:szCs w:val="24"/>
      <w:lang w:val="en-US" w:eastAsia="en-US"/>
    </w:rPr>
  </w:style>
  <w:style w:type="character" w:customStyle="1" w:styleId="a8">
    <w:name w:val="Обычный (веб) Знак"/>
    <w:aliases w:val="Знак Знак6 Знак,Footer2 Знак,Обычный (веб)1 Знак,Обычный (веб)2 Знак,Обычный (веб)3 Знак,Знак Знак19 Знак,Normal (Web)1 Знак,Знак Знак Знак,Обычный (веб) Знак Знак1 Знак,Обычный (веб) Знак Знак Знак Знак"/>
    <w:link w:val="a7"/>
    <w:uiPriority w:val="99"/>
    <w:locked/>
    <w:rsid w:val="00AA6E99"/>
    <w:rPr>
      <w:rFonts w:eastAsia="Times New Roman" w:cs="Times New Roman"/>
      <w:sz w:val="24"/>
      <w:szCs w:val="24"/>
      <w:lang w:val="en-US"/>
    </w:rPr>
  </w:style>
  <w:style w:type="paragraph" w:styleId="a9">
    <w:name w:val="Balloon Text"/>
    <w:basedOn w:val="a"/>
    <w:link w:val="aa"/>
    <w:uiPriority w:val="99"/>
    <w:semiHidden/>
    <w:unhideWhenUsed/>
    <w:rsid w:val="000B22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23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E99"/>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E99"/>
    <w:pPr>
      <w:spacing w:after="0" w:line="240" w:lineRule="auto"/>
    </w:pPr>
    <w:rPr>
      <w:rFonts w:asciiTheme="minorHAnsi" w:eastAsiaTheme="minorEastAsia" w:hAnsiTheme="minorHAnsi"/>
      <w:sz w:val="22"/>
      <w:lang w:eastAsia="ru-RU"/>
    </w:rPr>
  </w:style>
  <w:style w:type="paragraph" w:customStyle="1" w:styleId="1">
    <w:name w:val="Без интервала1"/>
    <w:link w:val="NoSpacingChar"/>
    <w:qFormat/>
    <w:rsid w:val="00AA6E99"/>
    <w:pPr>
      <w:spacing w:after="0" w:line="240" w:lineRule="auto"/>
    </w:pPr>
    <w:rPr>
      <w:rFonts w:ascii="Calibri" w:eastAsia="Times New Roman" w:hAnsi="Calibri" w:cs="Times New Roman"/>
      <w:sz w:val="20"/>
      <w:szCs w:val="20"/>
      <w:lang w:eastAsia="ru-RU"/>
    </w:rPr>
  </w:style>
  <w:style w:type="character" w:customStyle="1" w:styleId="NoSpacingChar">
    <w:name w:val="No Spacing Char"/>
    <w:aliases w:val="Айгерим Char"/>
    <w:link w:val="1"/>
    <w:locked/>
    <w:rsid w:val="00AA6E99"/>
    <w:rPr>
      <w:rFonts w:ascii="Calibri" w:eastAsia="Times New Roman" w:hAnsi="Calibri" w:cs="Times New Roman"/>
      <w:sz w:val="20"/>
      <w:szCs w:val="20"/>
      <w:lang w:eastAsia="ru-RU"/>
    </w:r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AA6E99"/>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AA6E99"/>
    <w:rPr>
      <w:rFonts w:asciiTheme="minorHAnsi" w:eastAsiaTheme="minorEastAsia" w:hAnsiTheme="minorHAnsi"/>
      <w:sz w:val="22"/>
      <w:lang w:eastAsia="ru-RU"/>
    </w:rPr>
  </w:style>
  <w:style w:type="character" w:styleId="a6">
    <w:name w:val="Hyperlink"/>
    <w:basedOn w:val="a0"/>
    <w:uiPriority w:val="99"/>
    <w:unhideWhenUsed/>
    <w:rsid w:val="00AA6E99"/>
    <w:rPr>
      <w:color w:val="0000FF" w:themeColor="hyperlink"/>
      <w:u w:val="single"/>
    </w:rPr>
  </w:style>
  <w:style w:type="paragraph" w:styleId="a7">
    <w:name w:val="Normal (Web)"/>
    <w:aliases w:val="Знак Знак6,Footer2,Обычный (веб)1,Обычный (веб)2,Обычный (веб)3,Знак Знак19,Normal (Web)1,Знак Знак,Обычный (веб) Знак Знак1,Обычный (веб) Знак Знак Знак"/>
    <w:basedOn w:val="a"/>
    <w:link w:val="a8"/>
    <w:uiPriority w:val="99"/>
    <w:unhideWhenUsed/>
    <w:qFormat/>
    <w:rsid w:val="00AA6E99"/>
    <w:rPr>
      <w:rFonts w:ascii="Times New Roman" w:eastAsia="Times New Roman" w:hAnsi="Times New Roman" w:cs="Times New Roman"/>
      <w:sz w:val="24"/>
      <w:szCs w:val="24"/>
      <w:lang w:val="en-US" w:eastAsia="en-US"/>
    </w:rPr>
  </w:style>
  <w:style w:type="character" w:customStyle="1" w:styleId="a8">
    <w:name w:val="Обычный (веб) Знак"/>
    <w:aliases w:val="Знак Знак6 Знак,Footer2 Знак,Обычный (веб)1 Знак,Обычный (веб)2 Знак,Обычный (веб)3 Знак,Знак Знак19 Знак,Normal (Web)1 Знак,Знак Знак Знак,Обычный (веб) Знак Знак1 Знак,Обычный (веб) Знак Знак Знак Знак"/>
    <w:link w:val="a7"/>
    <w:uiPriority w:val="99"/>
    <w:locked/>
    <w:rsid w:val="00AA6E99"/>
    <w:rPr>
      <w:rFonts w:eastAsia="Times New Roman" w:cs="Times New Roman"/>
      <w:sz w:val="24"/>
      <w:szCs w:val="24"/>
      <w:lang w:val="en-US"/>
    </w:rPr>
  </w:style>
  <w:style w:type="paragraph" w:styleId="a9">
    <w:name w:val="Balloon Text"/>
    <w:basedOn w:val="a"/>
    <w:link w:val="aa"/>
    <w:uiPriority w:val="99"/>
    <w:semiHidden/>
    <w:unhideWhenUsed/>
    <w:rsid w:val="000B22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B223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0008.astrahanka.aqm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0008.astrahanka.aqmoedu.kz/content/grafik-sor-i-so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3</cp:revision>
  <cp:lastPrinted>2024-05-20T07:41:00Z</cp:lastPrinted>
  <dcterms:created xsi:type="dcterms:W3CDTF">2024-05-20T04:53:00Z</dcterms:created>
  <dcterms:modified xsi:type="dcterms:W3CDTF">2024-05-20T07:44:00Z</dcterms:modified>
</cp:coreProperties>
</file>